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765F5" w14:textId="78820EA4" w:rsidR="00662AB9" w:rsidRDefault="00CE2A9D">
      <w:r>
        <w:t>Board of Trustees Statement:</w:t>
      </w:r>
    </w:p>
    <w:p w14:paraId="3078B000" w14:textId="4B4FA11E" w:rsidR="00CE2A9D" w:rsidRDefault="00CE2A9D"/>
    <w:p w14:paraId="48E4D703" w14:textId="1FA37C42" w:rsidR="00CE2A9D" w:rsidRDefault="00CE2A9D">
      <w:r>
        <w:t xml:space="preserve">Chancellor </w:t>
      </w:r>
      <w:r w:rsidR="00E014D7">
        <w:t xml:space="preserve">Malhotra </w:t>
      </w:r>
      <w:r>
        <w:t>and Board:</w:t>
      </w:r>
    </w:p>
    <w:p w14:paraId="1C6C6C44" w14:textId="068227FA" w:rsidR="00CE2A9D" w:rsidRDefault="00CE2A9D"/>
    <w:p w14:paraId="3580D7A4" w14:textId="3E5E2C61" w:rsidR="00E64B29" w:rsidRDefault="00CE2A9D">
      <w:r>
        <w:t>AFSCME Council 5</w:t>
      </w:r>
      <w:r w:rsidR="0016479F">
        <w:t xml:space="preserve"> Minnesota State Policy Committee</w:t>
      </w:r>
      <w:r>
        <w:t xml:space="preserve"> would like to thank the chancellor for his letter to the campus presidents to encourage the campus communities to include the bargaining unit members in the discussions regarding returning our employees to </w:t>
      </w:r>
      <w:proofErr w:type="gramStart"/>
      <w:r>
        <w:t>work, and</w:t>
      </w:r>
      <w:proofErr w:type="gramEnd"/>
      <w:r>
        <w:t xml:space="preserve"> working to bring the students we serve back to campuses safely. </w:t>
      </w:r>
      <w:r w:rsidR="006B3FA5">
        <w:t xml:space="preserve">In seeing this step, we are looking forward to seeing </w:t>
      </w:r>
      <w:r w:rsidR="006658DB">
        <w:t xml:space="preserve">more consistency </w:t>
      </w:r>
      <w:r w:rsidR="008B040F">
        <w:t>across the system.</w:t>
      </w:r>
      <w:r w:rsidR="006658DB">
        <w:t xml:space="preserve"> </w:t>
      </w:r>
      <w:r>
        <w:t xml:space="preserve"> </w:t>
      </w:r>
    </w:p>
    <w:p w14:paraId="4A4448EF" w14:textId="6FA45501" w:rsidR="00CE2A9D" w:rsidRDefault="00E64B29">
      <w:r>
        <w:t xml:space="preserve">While we are hearing some very positive feedback from some </w:t>
      </w:r>
      <w:r w:rsidR="00405969">
        <w:t>colleges, mostly universities.</w:t>
      </w:r>
      <w:r w:rsidR="008B040F">
        <w:t xml:space="preserve"> </w:t>
      </w:r>
      <w:r w:rsidR="0035598A">
        <w:t>H</w:t>
      </w:r>
      <w:r w:rsidR="00405969">
        <w:t>owever, we are seeing a significant lack of consistency</w:t>
      </w:r>
      <w:r w:rsidR="008B040F">
        <w:t xml:space="preserve">, particularly in the </w:t>
      </w:r>
      <w:proofErr w:type="gramStart"/>
      <w:r w:rsidR="008B040F">
        <w:t>two year</w:t>
      </w:r>
      <w:proofErr w:type="gramEnd"/>
      <w:r w:rsidR="008B040F">
        <w:t xml:space="preserve"> college settings</w:t>
      </w:r>
      <w:r w:rsidR="00763E9C">
        <w:t xml:space="preserve">. </w:t>
      </w:r>
      <w:r w:rsidR="008B040F">
        <w:t xml:space="preserve">We see this as an opportunity to work collaboratively with the system office, as well as the campus communities to find best practices that encourage accountability, as well as </w:t>
      </w:r>
      <w:r w:rsidR="0035598A">
        <w:t xml:space="preserve">a consistent process across a campus. </w:t>
      </w:r>
    </w:p>
    <w:p w14:paraId="7D73422A" w14:textId="4740AE0C" w:rsidR="00573565" w:rsidRDefault="002A2F91">
      <w:r>
        <w:t xml:space="preserve">We are looking forward to continued partnership with the system office to </w:t>
      </w:r>
      <w:r w:rsidR="00D71F7B">
        <w:t xml:space="preserve">ensure the safest possible campuses for both our staff and our students. </w:t>
      </w:r>
    </w:p>
    <w:p w14:paraId="28BBE5F5" w14:textId="77777777" w:rsidR="001746A8" w:rsidRDefault="001746A8"/>
    <w:p w14:paraId="63E76701" w14:textId="538EA2FE" w:rsidR="001746A8" w:rsidRDefault="001746A8">
      <w:r>
        <w:t>Regards,</w:t>
      </w:r>
    </w:p>
    <w:p w14:paraId="1EEF168D" w14:textId="77777777" w:rsidR="00127899" w:rsidRDefault="00127899" w:rsidP="00F22184">
      <w:pPr>
        <w:spacing w:after="0"/>
      </w:pPr>
      <w:r>
        <w:t>Ann Olson</w:t>
      </w:r>
    </w:p>
    <w:p w14:paraId="6FFB7877" w14:textId="77777777" w:rsidR="00127899" w:rsidRDefault="00127899" w:rsidP="00F22184">
      <w:pPr>
        <w:spacing w:after="0"/>
      </w:pPr>
      <w:r>
        <w:t>Minnesota State Policy Committee Vice President</w:t>
      </w:r>
    </w:p>
    <w:p w14:paraId="67BDFE7C" w14:textId="77777777" w:rsidR="00127899" w:rsidRDefault="00127899" w:rsidP="00F22184">
      <w:pPr>
        <w:spacing w:after="0"/>
      </w:pPr>
      <w:r>
        <w:t>AFSCME Council 5</w:t>
      </w:r>
    </w:p>
    <w:p w14:paraId="5FD03E63" w14:textId="77777777" w:rsidR="00127899" w:rsidRDefault="00127899" w:rsidP="00F22184">
      <w:pPr>
        <w:spacing w:after="0"/>
      </w:pPr>
    </w:p>
    <w:p w14:paraId="4C8BD9B6" w14:textId="77777777" w:rsidR="00127899" w:rsidRDefault="00127899" w:rsidP="00F22184">
      <w:pPr>
        <w:spacing w:after="0"/>
      </w:pPr>
    </w:p>
    <w:p w14:paraId="7D453AF9" w14:textId="77777777" w:rsidR="00127899" w:rsidRDefault="00127899" w:rsidP="00F22184">
      <w:pPr>
        <w:spacing w:after="0"/>
      </w:pPr>
      <w:r>
        <w:t>Melinda Pearson</w:t>
      </w:r>
    </w:p>
    <w:p w14:paraId="6400AA36" w14:textId="77777777" w:rsidR="00127899" w:rsidRDefault="00127899" w:rsidP="00F22184">
      <w:pPr>
        <w:spacing w:after="0"/>
      </w:pPr>
      <w:r>
        <w:t>State Field Director</w:t>
      </w:r>
    </w:p>
    <w:p w14:paraId="6ACD64F4" w14:textId="39E35E55" w:rsidR="00F22184" w:rsidRDefault="00127899" w:rsidP="00F22184">
      <w:pPr>
        <w:spacing w:after="0"/>
      </w:pPr>
      <w:r>
        <w:t>AFSCME Council 5</w:t>
      </w:r>
      <w:r w:rsidR="00F22184">
        <w:tab/>
      </w:r>
    </w:p>
    <w:sectPr w:rsidR="00F2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9D"/>
    <w:rsid w:val="00004DA2"/>
    <w:rsid w:val="00127899"/>
    <w:rsid w:val="0016479F"/>
    <w:rsid w:val="001746A8"/>
    <w:rsid w:val="00185D0E"/>
    <w:rsid w:val="001D6982"/>
    <w:rsid w:val="002069CF"/>
    <w:rsid w:val="002A2F91"/>
    <w:rsid w:val="0035598A"/>
    <w:rsid w:val="0036727D"/>
    <w:rsid w:val="00385C59"/>
    <w:rsid w:val="00405969"/>
    <w:rsid w:val="00573565"/>
    <w:rsid w:val="00662AB9"/>
    <w:rsid w:val="006658DB"/>
    <w:rsid w:val="006B3FA5"/>
    <w:rsid w:val="007138B1"/>
    <w:rsid w:val="00763E9C"/>
    <w:rsid w:val="007B3BD7"/>
    <w:rsid w:val="00824842"/>
    <w:rsid w:val="008B040F"/>
    <w:rsid w:val="00933869"/>
    <w:rsid w:val="00A06B61"/>
    <w:rsid w:val="00A1459F"/>
    <w:rsid w:val="00C925EB"/>
    <w:rsid w:val="00CE2A9D"/>
    <w:rsid w:val="00D71F7B"/>
    <w:rsid w:val="00E014D7"/>
    <w:rsid w:val="00E11D73"/>
    <w:rsid w:val="00E64B29"/>
    <w:rsid w:val="00F04319"/>
    <w:rsid w:val="00F2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7E3B"/>
  <w15:chartTrackingRefBased/>
  <w15:docId w15:val="{361A89C6-EBAC-C544-B29B-5A599EE6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Pearson</dc:creator>
  <cp:keywords/>
  <dc:description/>
  <cp:lastModifiedBy>Melinda Pearson</cp:lastModifiedBy>
  <cp:revision>33</cp:revision>
  <dcterms:created xsi:type="dcterms:W3CDTF">2020-06-16T14:33:00Z</dcterms:created>
  <dcterms:modified xsi:type="dcterms:W3CDTF">2020-06-16T18:49:00Z</dcterms:modified>
</cp:coreProperties>
</file>