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5AA23" w14:textId="77777777" w:rsidR="008B7067" w:rsidRDefault="008664D0" w:rsidP="008B7067">
      <w:pPr>
        <w:widowControl w:val="0"/>
        <w:spacing w:after="0"/>
        <w:ind w:right="-14"/>
        <w:jc w:val="right"/>
        <w:rPr>
          <w:rFonts w:ascii="Calibri" w:eastAsia="Calibri" w:hAnsi="Calibri" w:cs="Calibri"/>
          <w:bCs/>
          <w:position w:val="1"/>
          <w:szCs w:val="24"/>
        </w:rPr>
      </w:pPr>
      <w:r>
        <w:rPr>
          <w:noProof/>
        </w:rPr>
        <mc:AlternateContent>
          <mc:Choice Requires="wpg">
            <w:drawing>
              <wp:anchor distT="0" distB="457200" distL="114300" distR="457200" simplePos="0" relativeHeight="251659264" behindDoc="0" locked="0" layoutInCell="1" allowOverlap="1" wp14:anchorId="312BB647" wp14:editId="6394596B">
                <wp:simplePos x="0" y="0"/>
                <wp:positionH relativeFrom="column">
                  <wp:posOffset>0</wp:posOffset>
                </wp:positionH>
                <wp:positionV relativeFrom="paragraph">
                  <wp:posOffset>305</wp:posOffset>
                </wp:positionV>
                <wp:extent cx="2550795" cy="886460"/>
                <wp:effectExtent l="19050" t="0" r="1905" b="2794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50795" cy="886460"/>
                          <a:chOff x="0" y="0"/>
                          <a:chExt cx="2550795" cy="884551"/>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0795" cy="624840"/>
                          </a:xfrm>
                          <a:prstGeom prst="rect">
                            <a:avLst/>
                          </a:prstGeom>
                        </pic:spPr>
                      </pic:pic>
                      <wps:wsp>
                        <wps:cNvPr id="5" name="Straight Connector 5"/>
                        <wps:cNvCnPr/>
                        <wps:spPr>
                          <a:xfrm>
                            <a:off x="0" y="882650"/>
                            <a:ext cx="361293" cy="1901"/>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59A9E49" id="Group 2" o:spid="_x0000_s1026" alt="&quot;&quot;" style="position:absolute;margin-left:0;margin-top:0;width:200.85pt;height:69.8pt;z-index:251659264;mso-wrap-distance-right:36pt;mso-wrap-distance-bottom:36pt;mso-width-relative:margin;mso-height-relative:margin" coordsize="25507,88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5507;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">
                  <v:imagedata r:id="rId12" o:title=""/>
                </v:shape>
                <v:line id="Straight Connector 5" o:spid="_x0000_s1028" style="position:absolute;visibility:visible;mso-wrap-style:square" from="0,8826" to="3612,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" strokecolor="#139445 [3204]" strokeweight="3pt"/>
                <w10:wrap type="square"/>
              </v:group>
            </w:pict>
          </mc:Fallback>
        </mc:AlternateContent>
      </w:r>
    </w:p>
    <w:p w14:paraId="75BCD768" w14:textId="3397B4F3" w:rsidR="00CB0489" w:rsidRDefault="00CB0489" w:rsidP="008B7067">
      <w:pPr>
        <w:widowControl w:val="0"/>
        <w:spacing w:after="0"/>
        <w:ind w:right="-14"/>
        <w:jc w:val="right"/>
        <w:rPr>
          <w:rFonts w:ascii="Calibri" w:eastAsia="Calibri" w:hAnsi="Calibri" w:cs="Calibri"/>
          <w:bCs/>
          <w:position w:val="1"/>
          <w:szCs w:val="24"/>
        </w:rPr>
      </w:pPr>
      <w:r>
        <w:rPr>
          <w:rFonts w:ascii="Calibri" w:eastAsia="Calibri" w:hAnsi="Calibri" w:cs="Calibri"/>
          <w:bCs/>
          <w:position w:val="1"/>
          <w:szCs w:val="24"/>
        </w:rPr>
        <w:t>Contra</w:t>
      </w:r>
      <w:r w:rsidR="0024703A">
        <w:rPr>
          <w:rFonts w:ascii="Calibri" w:eastAsia="Calibri" w:hAnsi="Calibri" w:cs="Calibri"/>
          <w:bCs/>
          <w:position w:val="1"/>
          <w:szCs w:val="24"/>
        </w:rPr>
        <w:t xml:space="preserve">ct Number: </w:t>
      </w:r>
      <w:r w:rsidR="0024703A" w:rsidRPr="004D4747">
        <w:rPr>
          <w:rFonts w:ascii="Calibri" w:eastAsia="Calibri" w:hAnsi="Calibri" w:cs="Calibri"/>
          <w:bCs/>
          <w:position w:val="1"/>
          <w:szCs w:val="24"/>
          <w:u w:val="single"/>
        </w:rPr>
        <w:fldChar w:fldCharType="begin">
          <w:ffData>
            <w:name w:val="Text15"/>
            <w:enabled/>
            <w:calcOnExit w:val="0"/>
            <w:textInput/>
          </w:ffData>
        </w:fldChar>
      </w:r>
      <w:r w:rsidR="0024703A" w:rsidRPr="004D4747">
        <w:rPr>
          <w:rFonts w:ascii="Calibri" w:eastAsia="Calibri" w:hAnsi="Calibri" w:cs="Calibri"/>
          <w:bCs/>
          <w:position w:val="1"/>
          <w:szCs w:val="24"/>
          <w:u w:val="single"/>
        </w:rPr>
        <w:instrText xml:space="preserve"> FORMTEXT </w:instrText>
      </w:r>
      <w:r w:rsidR="0024703A" w:rsidRPr="004D4747">
        <w:rPr>
          <w:rFonts w:ascii="Calibri" w:eastAsia="Calibri" w:hAnsi="Calibri" w:cs="Calibri"/>
          <w:bCs/>
          <w:position w:val="1"/>
          <w:szCs w:val="24"/>
          <w:u w:val="single"/>
        </w:rPr>
      </w:r>
      <w:r w:rsidR="0024703A" w:rsidRPr="004D4747">
        <w:rPr>
          <w:rFonts w:ascii="Calibri" w:eastAsia="Calibri" w:hAnsi="Calibri" w:cs="Calibri"/>
          <w:bCs/>
          <w:position w:val="1"/>
          <w:szCs w:val="24"/>
          <w:u w:val="single"/>
        </w:rPr>
        <w:fldChar w:fldCharType="separate"/>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position w:val="1"/>
          <w:szCs w:val="24"/>
          <w:u w:val="single"/>
        </w:rPr>
        <w:fldChar w:fldCharType="end"/>
      </w:r>
    </w:p>
    <w:p w14:paraId="46C4E930" w14:textId="43482292" w:rsidR="008664D0" w:rsidRPr="00655A89" w:rsidRDefault="008664D0" w:rsidP="0024703A">
      <w:pPr>
        <w:widowControl w:val="0"/>
        <w:tabs>
          <w:tab w:val="left" w:pos="7200"/>
        </w:tabs>
        <w:spacing w:after="0"/>
        <w:ind w:right="-14"/>
        <w:jc w:val="right"/>
        <w:rPr>
          <w:rFonts w:ascii="Calibri" w:eastAsia="Calibri" w:hAnsi="Calibri" w:cs="Calibri"/>
          <w:bCs/>
          <w:position w:val="1"/>
          <w:szCs w:val="24"/>
        </w:rPr>
      </w:pPr>
      <w:r w:rsidRPr="00655A89">
        <w:rPr>
          <w:rFonts w:ascii="Calibri" w:eastAsia="Calibri" w:hAnsi="Calibri" w:cs="Calibri"/>
          <w:bCs/>
          <w:position w:val="1"/>
          <w:szCs w:val="24"/>
        </w:rPr>
        <w:t>P.O. Number</w:t>
      </w:r>
      <w:r w:rsidR="0024703A">
        <w:rPr>
          <w:rFonts w:ascii="Calibri" w:eastAsia="Calibri" w:hAnsi="Calibri" w:cs="Calibri"/>
          <w:bCs/>
          <w:position w:val="1"/>
          <w:szCs w:val="24"/>
        </w:rPr>
        <w:t>:</w:t>
      </w:r>
      <w:r w:rsidR="004D4747">
        <w:rPr>
          <w:rFonts w:ascii="Calibri" w:eastAsia="Calibri" w:hAnsi="Calibri" w:cs="Calibri"/>
          <w:bCs/>
          <w:position w:val="1"/>
          <w:szCs w:val="24"/>
        </w:rPr>
        <w:t xml:space="preserve"> </w:t>
      </w:r>
      <w:r w:rsidR="004D4747" w:rsidRPr="004D4747">
        <w:rPr>
          <w:rFonts w:ascii="Calibri" w:eastAsia="Calibri" w:hAnsi="Calibri" w:cs="Calibri"/>
          <w:bCs/>
          <w:position w:val="1"/>
          <w:szCs w:val="24"/>
          <w:u w:val="single"/>
        </w:rPr>
        <w:fldChar w:fldCharType="begin">
          <w:ffData>
            <w:name w:val="Text15"/>
            <w:enabled/>
            <w:calcOnExit w:val="0"/>
            <w:textInput/>
          </w:ffData>
        </w:fldChar>
      </w:r>
      <w:bookmarkStart w:id="0" w:name="Text15"/>
      <w:r w:rsidR="004D4747" w:rsidRPr="004D4747">
        <w:rPr>
          <w:rFonts w:ascii="Calibri" w:eastAsia="Calibri" w:hAnsi="Calibri" w:cs="Calibri"/>
          <w:bCs/>
          <w:position w:val="1"/>
          <w:szCs w:val="24"/>
          <w:u w:val="single"/>
        </w:rPr>
        <w:instrText xml:space="preserve"> FORMTEXT </w:instrText>
      </w:r>
      <w:r w:rsidR="004D4747" w:rsidRPr="004D4747">
        <w:rPr>
          <w:rFonts w:ascii="Calibri" w:eastAsia="Calibri" w:hAnsi="Calibri" w:cs="Calibri"/>
          <w:bCs/>
          <w:position w:val="1"/>
          <w:szCs w:val="24"/>
          <w:u w:val="single"/>
        </w:rPr>
      </w:r>
      <w:r w:rsidR="004D4747" w:rsidRPr="004D4747">
        <w:rPr>
          <w:rFonts w:ascii="Calibri" w:eastAsia="Calibri" w:hAnsi="Calibri" w:cs="Calibri"/>
          <w:bCs/>
          <w:position w:val="1"/>
          <w:szCs w:val="24"/>
          <w:u w:val="single"/>
        </w:rPr>
        <w:fldChar w:fldCharType="separate"/>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position w:val="1"/>
          <w:szCs w:val="24"/>
          <w:u w:val="single"/>
        </w:rPr>
        <w:fldChar w:fldCharType="end"/>
      </w:r>
      <w:bookmarkEnd w:id="0"/>
    </w:p>
    <w:p w14:paraId="322EC193" w14:textId="1F2A6192" w:rsidR="008664D0" w:rsidRDefault="008664D0" w:rsidP="00E1427D">
      <w:pPr>
        <w:pStyle w:val="Title"/>
        <w:jc w:val="center"/>
        <w:rPr>
          <w:bdr w:val="none" w:sz="0" w:space="0" w:color="auto" w:frame="1"/>
        </w:rPr>
      </w:pPr>
    </w:p>
    <w:p w14:paraId="4F5707EC" w14:textId="77777777" w:rsidR="007B0ED7" w:rsidRDefault="007B0ED7" w:rsidP="007B0ED7">
      <w:pPr>
        <w:pStyle w:val="NoSpacing"/>
        <w:jc w:val="center"/>
        <w:rPr>
          <w:rFonts w:cstheme="minorHAnsi"/>
          <w:b/>
          <w:i/>
          <w:color w:val="FF0000"/>
          <w:sz w:val="24"/>
          <w:szCs w:val="24"/>
        </w:rPr>
      </w:pPr>
    </w:p>
    <w:p w14:paraId="63EDC098" w14:textId="59EBC2AB" w:rsidR="00685536" w:rsidRPr="00AC192E" w:rsidRDefault="00BB4B27" w:rsidP="00685536">
      <w:pPr>
        <w:pStyle w:val="NormalWeb"/>
        <w:rPr>
          <w:rFonts w:ascii="Calibri" w:hAnsi="Calibri" w:cs="Calibri"/>
          <w:b/>
          <w:color w:val="FF0000"/>
        </w:rPr>
      </w:pPr>
      <w:r w:rsidRPr="00BB4B27">
        <w:rPr>
          <w:rFonts w:ascii="Calibri" w:hAnsi="Calibri" w:cs="Calibri"/>
          <w:b/>
          <w:i/>
          <w:color w:val="FF0000"/>
        </w:rPr>
        <w:t>[Complete Instructions for the Facilities Use Agreement-General Purpose-On-Campus Only template are found on a separate document</w:t>
      </w:r>
      <w:r>
        <w:rPr>
          <w:rFonts w:ascii="Calibri" w:hAnsi="Calibri" w:cs="Calibri"/>
          <w:b/>
          <w:i/>
          <w:color w:val="FF0000"/>
        </w:rPr>
        <w:t xml:space="preserve"> located on the </w:t>
      </w:r>
      <w:hyperlink r:id="rId13" w:history="1">
        <w:r w:rsidRPr="00BB4B27">
          <w:rPr>
            <w:rStyle w:val="Hyperlink"/>
            <w:rFonts w:ascii="Calibri" w:hAnsi="Calibri" w:cs="Calibri"/>
            <w:b/>
            <w:i/>
          </w:rPr>
          <w:t>Minnesota State Forms and Contract Templates webpage</w:t>
        </w:r>
      </w:hyperlink>
      <w:r w:rsidRPr="00BB4B27">
        <w:rPr>
          <w:rFonts w:ascii="Calibri" w:hAnsi="Calibri" w:cs="Calibri"/>
          <w:b/>
          <w:i/>
          <w:color w:val="FF0000"/>
        </w:rPr>
        <w:t>. The instructions are in italics, red text, and brackets. Please complete every field and delete all instructions, including the brackets and this instruction.]</w:t>
      </w:r>
    </w:p>
    <w:p w14:paraId="6F00C46E" w14:textId="77777777" w:rsidR="004B5A85" w:rsidRPr="008123E2" w:rsidRDefault="004B5A85" w:rsidP="007B0ED7">
      <w:pPr>
        <w:pStyle w:val="NoSpacing"/>
        <w:jc w:val="center"/>
        <w:rPr>
          <w:rFonts w:cstheme="minorHAnsi"/>
          <w:b/>
          <w:i/>
          <w:sz w:val="24"/>
          <w:szCs w:val="24"/>
        </w:rPr>
      </w:pPr>
    </w:p>
    <w:p w14:paraId="0D9945E7" w14:textId="194AC80B" w:rsidR="00BB4B27" w:rsidRPr="00BB4B27" w:rsidRDefault="00BB4B27" w:rsidP="00BB4B27">
      <w:pPr>
        <w:pStyle w:val="Title"/>
        <w:jc w:val="center"/>
      </w:pPr>
      <w:r w:rsidRPr="00BB4B27">
        <w:t>FACILITIES USE AGREEMENT</w:t>
      </w:r>
    </w:p>
    <w:p w14:paraId="4C1B5E0C" w14:textId="77777777" w:rsidR="00BB4B27" w:rsidRPr="00BB4B27" w:rsidRDefault="00BB4B27" w:rsidP="00BB4B27">
      <w:pPr>
        <w:pStyle w:val="Title"/>
        <w:jc w:val="center"/>
      </w:pPr>
      <w:r w:rsidRPr="00BB4B27">
        <w:t>GENERAL PURPOSE</w:t>
      </w:r>
    </w:p>
    <w:p w14:paraId="3E2FCBBD" w14:textId="50F3D5DD" w:rsidR="00685536" w:rsidRPr="00685536" w:rsidRDefault="00BB4B27" w:rsidP="00B8781C">
      <w:pPr>
        <w:pStyle w:val="Title"/>
        <w:spacing w:after="0"/>
        <w:jc w:val="center"/>
      </w:pPr>
      <w:r w:rsidRPr="00BB4B27">
        <w:t>ON-CAMPUS ONLY</w:t>
      </w:r>
    </w:p>
    <w:p w14:paraId="640FD77A" w14:textId="77777777" w:rsidR="007B0ED7" w:rsidRPr="008123E2" w:rsidRDefault="007B0ED7" w:rsidP="00D6083F">
      <w:pPr>
        <w:pStyle w:val="NoSpacing"/>
        <w:spacing w:line="276" w:lineRule="auto"/>
        <w:rPr>
          <w:rFonts w:cstheme="minorHAnsi"/>
          <w:sz w:val="24"/>
          <w:szCs w:val="24"/>
        </w:rPr>
      </w:pPr>
    </w:p>
    <w:p w14:paraId="4B9FCD56" w14:textId="0E620F33" w:rsidR="004B5A85" w:rsidRPr="000B3881" w:rsidRDefault="00EC4019" w:rsidP="00AE0D2D">
      <w:pPr>
        <w:pStyle w:val="NoSpacing"/>
        <w:rPr>
          <w:rFonts w:cstheme="minorHAnsi"/>
          <w:sz w:val="24"/>
          <w:szCs w:val="24"/>
        </w:rPr>
      </w:pPr>
      <w:r w:rsidRPr="00EC4019">
        <w:rPr>
          <w:rFonts w:cstheme="minorHAnsi"/>
          <w:sz w:val="24"/>
          <w:szCs w:val="24"/>
        </w:rPr>
        <w:t xml:space="preserve">THIS FACILITIES USE AGREEMENT is between the State of Minnesota, by and through the Board of Trustees of the Minnesota State Colleges and Universities on behalf of </w:t>
      </w:r>
      <w:r w:rsidRPr="00B8781C">
        <w:rPr>
          <w:rFonts w:cstheme="minorHAnsi"/>
          <w:i/>
          <w:iCs/>
          <w:color w:val="FF0000"/>
          <w:sz w:val="24"/>
          <w:szCs w:val="24"/>
        </w:rPr>
        <w:t>[insert campus name and address]</w:t>
      </w:r>
      <w:r w:rsidRPr="00EC4019">
        <w:rPr>
          <w:rFonts w:cstheme="minorHAnsi"/>
          <w:sz w:val="24"/>
          <w:szCs w:val="24"/>
        </w:rPr>
        <w:t xml:space="preserve"> (“Minnesota State") and </w:t>
      </w:r>
      <w:r w:rsidRPr="00B8781C">
        <w:rPr>
          <w:rFonts w:cstheme="minorHAnsi"/>
          <w:i/>
          <w:iCs/>
          <w:color w:val="FF0000"/>
          <w:sz w:val="24"/>
          <w:szCs w:val="24"/>
        </w:rPr>
        <w:t>[insert name, legal entity and legal address here]</w:t>
      </w:r>
      <w:r w:rsidRPr="00EC4019">
        <w:rPr>
          <w:rFonts w:cstheme="minorHAnsi"/>
          <w:sz w:val="24"/>
          <w:szCs w:val="24"/>
        </w:rPr>
        <w:t xml:space="preserve"> ("</w:t>
      </w:r>
      <w:bookmarkStart w:id="1" w:name="_Hlk180402953"/>
      <w:r w:rsidRPr="00EC4019">
        <w:rPr>
          <w:rFonts w:cstheme="minorHAnsi"/>
          <w:sz w:val="24"/>
          <w:szCs w:val="24"/>
        </w:rPr>
        <w:t>Licensee</w:t>
      </w:r>
      <w:bookmarkEnd w:id="1"/>
      <w:r w:rsidRPr="00EC4019">
        <w:rPr>
          <w:rFonts w:cstheme="minorHAnsi"/>
          <w:sz w:val="24"/>
          <w:szCs w:val="24"/>
        </w:rPr>
        <w:t>").</w:t>
      </w:r>
    </w:p>
    <w:p w14:paraId="4C95273F" w14:textId="77777777" w:rsidR="004B5A85" w:rsidRPr="000B3881" w:rsidRDefault="004B5A85" w:rsidP="00AE0D2D">
      <w:pPr>
        <w:pStyle w:val="NoSpacing"/>
        <w:rPr>
          <w:rFonts w:cstheme="minorHAnsi"/>
          <w:sz w:val="24"/>
          <w:szCs w:val="24"/>
        </w:rPr>
      </w:pPr>
    </w:p>
    <w:p w14:paraId="10FFC531" w14:textId="77777777" w:rsidR="00A4043C" w:rsidRDefault="00B8781C" w:rsidP="0088483A">
      <w:pPr>
        <w:pStyle w:val="NoSpacing"/>
        <w:numPr>
          <w:ilvl w:val="0"/>
          <w:numId w:val="2"/>
        </w:numPr>
        <w:rPr>
          <w:rFonts w:cstheme="minorHAnsi"/>
          <w:b/>
          <w:sz w:val="24"/>
          <w:szCs w:val="24"/>
        </w:rPr>
      </w:pPr>
      <w:r w:rsidRPr="00B8781C">
        <w:rPr>
          <w:rFonts w:cstheme="minorHAnsi"/>
          <w:b/>
          <w:sz w:val="24"/>
          <w:szCs w:val="24"/>
          <w:u w:val="single"/>
        </w:rPr>
        <w:t>FACILITIES</w:t>
      </w:r>
      <w:r w:rsidRPr="00B8781C">
        <w:rPr>
          <w:rFonts w:cstheme="minorHAnsi"/>
          <w:b/>
          <w:sz w:val="24"/>
          <w:szCs w:val="24"/>
        </w:rPr>
        <w:t xml:space="preserve">. </w:t>
      </w:r>
    </w:p>
    <w:p w14:paraId="2B28DE3C" w14:textId="2D3979BB" w:rsidR="00B84660" w:rsidRPr="000B3881" w:rsidRDefault="00B8781C" w:rsidP="00A4043C">
      <w:pPr>
        <w:pStyle w:val="NoSpacing"/>
        <w:ind w:left="720"/>
        <w:rPr>
          <w:rFonts w:cstheme="minorHAnsi"/>
          <w:b/>
          <w:sz w:val="24"/>
          <w:szCs w:val="24"/>
        </w:rPr>
      </w:pPr>
      <w:r w:rsidRPr="00A4043C">
        <w:rPr>
          <w:rFonts w:cstheme="minorHAnsi"/>
          <w:bCs/>
          <w:sz w:val="24"/>
          <w:szCs w:val="24"/>
        </w:rPr>
        <w:t>For purposes of this Agreement, “Facilities” shall mean:</w:t>
      </w:r>
      <w:r w:rsidR="004B5A85" w:rsidRPr="000B3881">
        <w:rPr>
          <w:rFonts w:cstheme="minorHAnsi"/>
          <w:b/>
          <w:sz w:val="24"/>
          <w:szCs w:val="24"/>
        </w:rPr>
        <w:t xml:space="preserve">  </w:t>
      </w:r>
    </w:p>
    <w:p w14:paraId="6C965FC1" w14:textId="4E0E2A78" w:rsidR="00B8781C" w:rsidRPr="00B8781C" w:rsidRDefault="00B8781C" w:rsidP="00B8781C">
      <w:pPr>
        <w:pStyle w:val="NoSpacing"/>
        <w:ind w:left="720"/>
        <w:rPr>
          <w:rFonts w:cstheme="minorHAnsi"/>
          <w:i/>
          <w:iCs/>
          <w:sz w:val="24"/>
          <w:szCs w:val="24"/>
        </w:rPr>
      </w:pPr>
      <w:r w:rsidRPr="00B8781C">
        <w:rPr>
          <w:rFonts w:cstheme="minorHAnsi"/>
          <w:i/>
          <w:iCs/>
          <w:color w:val="FF0000"/>
          <w:sz w:val="24"/>
          <w:szCs w:val="24"/>
        </w:rPr>
        <w:t>[Identify Building Location, and Describe the Room Number and square footage]</w:t>
      </w:r>
    </w:p>
    <w:p w14:paraId="5FE44E6C" w14:textId="77777777" w:rsidR="00B8781C" w:rsidRPr="00B8781C" w:rsidRDefault="00B8781C" w:rsidP="00B8781C">
      <w:pPr>
        <w:pStyle w:val="NoSpacing"/>
        <w:ind w:left="720"/>
        <w:rPr>
          <w:rFonts w:cstheme="minorHAnsi"/>
          <w:i/>
          <w:iCs/>
          <w:color w:val="FF0000"/>
          <w:sz w:val="24"/>
          <w:szCs w:val="24"/>
        </w:rPr>
      </w:pPr>
      <w:r w:rsidRPr="00B8781C">
        <w:rPr>
          <w:rFonts w:cstheme="minorHAnsi"/>
          <w:sz w:val="24"/>
          <w:szCs w:val="24"/>
        </w:rPr>
        <w:t xml:space="preserve">Parking will be available to Licensee at the following location: </w:t>
      </w:r>
      <w:r w:rsidRPr="00B8781C">
        <w:rPr>
          <w:rFonts w:cstheme="minorHAnsi"/>
          <w:i/>
          <w:iCs/>
          <w:color w:val="FF0000"/>
          <w:sz w:val="24"/>
          <w:szCs w:val="24"/>
        </w:rPr>
        <w:t>[describe or identify parking</w:t>
      </w:r>
    </w:p>
    <w:p w14:paraId="110F6EE9" w14:textId="54A160DF" w:rsidR="004B5A85" w:rsidRPr="000B3881" w:rsidRDefault="00B8781C" w:rsidP="00B8781C">
      <w:pPr>
        <w:pStyle w:val="NoSpacing"/>
        <w:ind w:left="720"/>
        <w:rPr>
          <w:rFonts w:cstheme="minorHAnsi"/>
          <w:bCs/>
          <w:sz w:val="24"/>
          <w:szCs w:val="24"/>
        </w:rPr>
      </w:pPr>
      <w:r w:rsidRPr="00B8781C">
        <w:rPr>
          <w:rFonts w:cstheme="minorHAnsi"/>
          <w:i/>
          <w:iCs/>
          <w:color w:val="FF0000"/>
          <w:sz w:val="24"/>
          <w:szCs w:val="24"/>
        </w:rPr>
        <w:t xml:space="preserve"> areas and any restrictions]</w:t>
      </w:r>
      <w:r w:rsidRPr="00B8781C">
        <w:rPr>
          <w:rFonts w:cstheme="minorHAnsi"/>
          <w:sz w:val="24"/>
          <w:szCs w:val="24"/>
        </w:rPr>
        <w:t>.</w:t>
      </w:r>
    </w:p>
    <w:p w14:paraId="181E9E03" w14:textId="77777777" w:rsidR="004B5A85" w:rsidRPr="000B3881" w:rsidRDefault="004B5A85" w:rsidP="00AE0D2D">
      <w:pPr>
        <w:pStyle w:val="NoSpacing"/>
        <w:rPr>
          <w:rFonts w:cstheme="minorHAnsi"/>
          <w:sz w:val="24"/>
          <w:szCs w:val="24"/>
        </w:rPr>
      </w:pPr>
    </w:p>
    <w:p w14:paraId="44E8ACC9" w14:textId="77777777" w:rsidR="00A4043C" w:rsidRPr="00A4043C" w:rsidRDefault="00B8781C" w:rsidP="00685536">
      <w:pPr>
        <w:pStyle w:val="NoSpacing"/>
        <w:numPr>
          <w:ilvl w:val="0"/>
          <w:numId w:val="2"/>
        </w:numPr>
        <w:rPr>
          <w:rFonts w:cstheme="minorHAnsi"/>
          <w:sz w:val="24"/>
          <w:szCs w:val="24"/>
        </w:rPr>
      </w:pPr>
      <w:r w:rsidRPr="00B8781C">
        <w:rPr>
          <w:rFonts w:cstheme="minorHAnsi"/>
          <w:b/>
          <w:sz w:val="24"/>
          <w:szCs w:val="24"/>
          <w:u w:val="single"/>
        </w:rPr>
        <w:t>GRANT OF LICENSE</w:t>
      </w:r>
      <w:r w:rsidRPr="00B8781C">
        <w:rPr>
          <w:rFonts w:cstheme="minorHAnsi"/>
          <w:b/>
          <w:sz w:val="24"/>
          <w:szCs w:val="24"/>
        </w:rPr>
        <w:t>.</w:t>
      </w:r>
    </w:p>
    <w:p w14:paraId="0F247C7B" w14:textId="17AF8E09" w:rsidR="00685536" w:rsidRPr="00B8781C" w:rsidRDefault="00B8781C" w:rsidP="00A4043C">
      <w:pPr>
        <w:pStyle w:val="NoSpacing"/>
        <w:ind w:left="720"/>
        <w:rPr>
          <w:rFonts w:cstheme="minorHAnsi"/>
          <w:sz w:val="24"/>
          <w:szCs w:val="24"/>
        </w:rPr>
      </w:pPr>
      <w:r w:rsidRPr="00A4043C">
        <w:rPr>
          <w:rFonts w:cstheme="minorHAnsi"/>
          <w:bCs/>
          <w:sz w:val="24"/>
          <w:szCs w:val="24"/>
        </w:rPr>
        <w:t>Minnesota State grants to Licensee a license to use the Facilities solely for the following purpose(s):</w:t>
      </w:r>
    </w:p>
    <w:p w14:paraId="2E3AED71" w14:textId="66861F42" w:rsidR="00B8781C" w:rsidRPr="00B8781C" w:rsidRDefault="00B8781C" w:rsidP="00B8781C">
      <w:pPr>
        <w:pStyle w:val="NoSpacing"/>
        <w:spacing w:after="240"/>
        <w:ind w:left="720"/>
        <w:rPr>
          <w:rFonts w:cstheme="minorHAnsi"/>
          <w:i/>
          <w:iCs/>
          <w:sz w:val="24"/>
          <w:szCs w:val="24"/>
        </w:rPr>
      </w:pPr>
      <w:r w:rsidRPr="00B8781C">
        <w:rPr>
          <w:rFonts w:cstheme="minorHAnsi"/>
          <w:i/>
          <w:iCs/>
          <w:color w:val="FF0000"/>
          <w:sz w:val="24"/>
          <w:szCs w:val="24"/>
        </w:rPr>
        <w:t>[insert specific description of use]</w:t>
      </w:r>
    </w:p>
    <w:p w14:paraId="7F4CEC40" w14:textId="426A0C21" w:rsidR="00B8781C" w:rsidRPr="00B8781C" w:rsidRDefault="00B8781C" w:rsidP="00B8781C">
      <w:pPr>
        <w:pStyle w:val="NoSpacing"/>
        <w:spacing w:after="240"/>
        <w:ind w:left="720"/>
        <w:rPr>
          <w:rFonts w:cstheme="minorHAnsi"/>
          <w:sz w:val="24"/>
          <w:szCs w:val="24"/>
        </w:rPr>
      </w:pPr>
      <w:r w:rsidRPr="00B8781C">
        <w:rPr>
          <w:rFonts w:cstheme="minorHAnsi"/>
          <w:sz w:val="24"/>
          <w:szCs w:val="24"/>
        </w:rPr>
        <w:t xml:space="preserve">The estimated number of people expected to participate or attend is: </w:t>
      </w:r>
      <w:r w:rsidRPr="00B8781C">
        <w:rPr>
          <w:rFonts w:cstheme="minorHAnsi"/>
          <w:i/>
          <w:iCs/>
          <w:color w:val="FF0000"/>
          <w:sz w:val="24"/>
          <w:szCs w:val="24"/>
        </w:rPr>
        <w:t>[insert number]</w:t>
      </w:r>
      <w:r w:rsidRPr="00B8781C">
        <w:rPr>
          <w:rFonts w:cstheme="minorHAnsi"/>
          <w:sz w:val="24"/>
          <w:szCs w:val="24"/>
        </w:rPr>
        <w:t xml:space="preserve">. </w:t>
      </w:r>
    </w:p>
    <w:p w14:paraId="15787956" w14:textId="79603011" w:rsidR="00B8781C" w:rsidRPr="00B8781C" w:rsidRDefault="00B8781C" w:rsidP="00B8781C">
      <w:pPr>
        <w:pStyle w:val="NoSpacing"/>
        <w:spacing w:after="240"/>
        <w:ind w:left="720"/>
        <w:rPr>
          <w:rFonts w:cstheme="minorHAnsi"/>
          <w:sz w:val="24"/>
          <w:szCs w:val="24"/>
        </w:rPr>
      </w:pPr>
      <w:r w:rsidRPr="00B8781C">
        <w:rPr>
          <w:rFonts w:cstheme="minorHAnsi"/>
          <w:sz w:val="24"/>
          <w:szCs w:val="24"/>
        </w:rPr>
        <w:t>Licensee acknowledges and agrees that Minnesota State, its agents, employees, invitees, licensees and students may use any portion of the Facilities for any purpose whatsoever and at any time during the term of the Agreement, provided that such use shall not unreasonably disturb Licensee’s use of the Facilities as provided in this Agreement. Licensee shall use the Facilities in accordance with the terms and conditions of this Agreement, all Minnesota State policies and procedures including all federal, State and local laws, ordinances, rules and regulations.</w:t>
      </w:r>
    </w:p>
    <w:p w14:paraId="7DF9A387" w14:textId="558D29F8" w:rsidR="004B5A85" w:rsidRPr="000B3881" w:rsidRDefault="00B8781C" w:rsidP="00B8781C">
      <w:pPr>
        <w:pStyle w:val="NoSpacing"/>
        <w:spacing w:after="240"/>
        <w:ind w:left="720"/>
        <w:rPr>
          <w:rFonts w:cstheme="minorHAnsi"/>
          <w:sz w:val="24"/>
          <w:szCs w:val="24"/>
        </w:rPr>
      </w:pPr>
      <w:r w:rsidRPr="00B8781C">
        <w:rPr>
          <w:rFonts w:cstheme="minorHAnsi"/>
          <w:sz w:val="24"/>
          <w:szCs w:val="24"/>
        </w:rPr>
        <w:t xml:space="preserve">The parties agree that this agreement does not create a landlord-tenant relationship between them.  Minnesota State is permitting Licensee to use the Facilities according to the terms of this </w:t>
      </w:r>
      <w:r w:rsidRPr="00B8781C">
        <w:rPr>
          <w:rFonts w:cstheme="minorHAnsi"/>
          <w:sz w:val="24"/>
          <w:szCs w:val="24"/>
        </w:rPr>
        <w:lastRenderedPageBreak/>
        <w:t>Agreement. It is specifically understood that the permission to use the Facilities and the period of use are not exclusive to Licensee, and Minnesota State shall have the right to enter and use the Facilities at all reasonable times for purposes of inspecting the same or for such other purposes as may be required by Minnesota State.</w:t>
      </w:r>
    </w:p>
    <w:p w14:paraId="74C1A5EB" w14:textId="77777777" w:rsidR="00A4043C" w:rsidRDefault="00B8781C" w:rsidP="0088483A">
      <w:pPr>
        <w:pStyle w:val="NoSpacing"/>
        <w:numPr>
          <w:ilvl w:val="0"/>
          <w:numId w:val="2"/>
        </w:numPr>
        <w:rPr>
          <w:rFonts w:cstheme="minorHAnsi"/>
          <w:b/>
          <w:sz w:val="24"/>
          <w:szCs w:val="24"/>
        </w:rPr>
      </w:pPr>
      <w:r w:rsidRPr="00B8781C">
        <w:rPr>
          <w:rFonts w:cstheme="minorHAnsi"/>
          <w:b/>
          <w:sz w:val="24"/>
          <w:szCs w:val="24"/>
          <w:u w:val="single"/>
        </w:rPr>
        <w:t>TERM AND TIME OF USE</w:t>
      </w:r>
      <w:r w:rsidRPr="00B8781C">
        <w:rPr>
          <w:rFonts w:cstheme="minorHAnsi"/>
          <w:b/>
          <w:sz w:val="24"/>
          <w:szCs w:val="24"/>
        </w:rPr>
        <w:t xml:space="preserve">. </w:t>
      </w:r>
    </w:p>
    <w:p w14:paraId="5F7CAE0A" w14:textId="663E07E4" w:rsidR="00DB558D" w:rsidRDefault="00B8781C" w:rsidP="00A4043C">
      <w:pPr>
        <w:pStyle w:val="NoSpacing"/>
        <w:ind w:left="720"/>
        <w:rPr>
          <w:rFonts w:cstheme="minorHAnsi"/>
          <w:b/>
          <w:sz w:val="24"/>
          <w:szCs w:val="24"/>
        </w:rPr>
      </w:pPr>
      <w:r w:rsidRPr="00A4043C">
        <w:rPr>
          <w:rFonts w:cstheme="minorHAnsi"/>
          <w:bCs/>
          <w:sz w:val="24"/>
          <w:szCs w:val="24"/>
        </w:rPr>
        <w:t>Licensee may use the Facilities during the following dates and times:</w:t>
      </w:r>
    </w:p>
    <w:p w14:paraId="5B993C02" w14:textId="12E0B368" w:rsidR="00B8781C" w:rsidRPr="00A4043C" w:rsidRDefault="00B8781C" w:rsidP="00C921E5">
      <w:pPr>
        <w:pStyle w:val="NoSpacing"/>
        <w:spacing w:after="240"/>
        <w:ind w:left="720"/>
        <w:rPr>
          <w:rFonts w:cstheme="minorHAnsi"/>
          <w:bCs/>
          <w:i/>
          <w:iCs/>
          <w:sz w:val="24"/>
          <w:szCs w:val="24"/>
        </w:rPr>
      </w:pPr>
      <w:r w:rsidRPr="00B8781C">
        <w:rPr>
          <w:rFonts w:cstheme="minorHAnsi"/>
          <w:bCs/>
          <w:i/>
          <w:iCs/>
          <w:color w:val="FF0000"/>
          <w:sz w:val="24"/>
          <w:szCs w:val="24"/>
        </w:rPr>
        <w:t>[insert specific dates and times]</w:t>
      </w:r>
    </w:p>
    <w:p w14:paraId="15EB9431" w14:textId="77777777" w:rsidR="001E2588" w:rsidRDefault="00B8781C" w:rsidP="00B8781C">
      <w:pPr>
        <w:pStyle w:val="NoSpacing"/>
        <w:numPr>
          <w:ilvl w:val="0"/>
          <w:numId w:val="2"/>
        </w:numPr>
        <w:rPr>
          <w:rFonts w:cstheme="minorHAnsi"/>
          <w:b/>
          <w:bCs/>
          <w:sz w:val="24"/>
          <w:szCs w:val="24"/>
        </w:rPr>
      </w:pPr>
      <w:r w:rsidRPr="00B8781C">
        <w:rPr>
          <w:rFonts w:cstheme="minorHAnsi"/>
          <w:b/>
          <w:bCs/>
          <w:sz w:val="24"/>
          <w:szCs w:val="24"/>
          <w:u w:val="single"/>
        </w:rPr>
        <w:t>FEE</w:t>
      </w:r>
      <w:r w:rsidRPr="00B8781C">
        <w:rPr>
          <w:rFonts w:cstheme="minorHAnsi"/>
          <w:b/>
          <w:bCs/>
          <w:sz w:val="24"/>
          <w:szCs w:val="24"/>
        </w:rPr>
        <w:t xml:space="preserve">.  </w:t>
      </w:r>
    </w:p>
    <w:p w14:paraId="111EA2A2" w14:textId="7E85F6A1" w:rsidR="00DB558D" w:rsidRPr="00B8781C" w:rsidRDefault="00B8781C" w:rsidP="00C921E5">
      <w:pPr>
        <w:pStyle w:val="NoSpacing"/>
        <w:spacing w:after="240"/>
        <w:ind w:left="720"/>
        <w:rPr>
          <w:rFonts w:cstheme="minorHAnsi"/>
          <w:b/>
          <w:bCs/>
          <w:sz w:val="24"/>
          <w:szCs w:val="24"/>
        </w:rPr>
      </w:pPr>
      <w:r w:rsidRPr="00B8781C">
        <w:rPr>
          <w:rFonts w:cstheme="minorHAnsi"/>
          <w:sz w:val="24"/>
          <w:szCs w:val="24"/>
        </w:rPr>
        <w:t xml:space="preserve">For its use of the Facilities, Licensee agrees to pay to Minnesota State a fee of </w:t>
      </w:r>
      <w:r w:rsidRPr="00B8781C">
        <w:rPr>
          <w:rFonts w:cstheme="minorHAnsi"/>
          <w:i/>
          <w:iCs/>
          <w:color w:val="FF0000"/>
          <w:sz w:val="24"/>
          <w:szCs w:val="24"/>
        </w:rPr>
        <w:t>[INSERT DOLLAR AMOUNT IN WORDS AND NUMBERS (e.g. One Hundred Twenty and 00/100 Dollars ($120.00).  IF NONE, INSERT “Zero Dollars ($0.00</w:t>
      </w:r>
      <w:r w:rsidR="003D3ED9" w:rsidRPr="00B8781C">
        <w:rPr>
          <w:rFonts w:cstheme="minorHAnsi"/>
          <w:i/>
          <w:iCs/>
          <w:color w:val="FF0000"/>
          <w:sz w:val="24"/>
          <w:szCs w:val="24"/>
        </w:rPr>
        <w:t>)]</w:t>
      </w:r>
      <w:r w:rsidR="003D3ED9" w:rsidRPr="00B8781C">
        <w:rPr>
          <w:rFonts w:cstheme="minorHAnsi"/>
          <w:sz w:val="24"/>
          <w:szCs w:val="24"/>
        </w:rPr>
        <w:t xml:space="preserve"> $</w:t>
      </w:r>
      <w:r w:rsidRPr="00B8781C">
        <w:rPr>
          <w:rFonts w:cstheme="minorHAnsi"/>
          <w:sz w:val="24"/>
          <w:szCs w:val="24"/>
        </w:rPr>
        <w:t>____________________, which amount shall be payable in advance when Licensee signs this Agreement and delivers it to Minnesota State.  Except as set forth in paragraph 17, if the Minnesota State cancels this Agreement prior to Licensee’s use of the Facilities, Minnesota State will refund the fee to Licensee.</w:t>
      </w:r>
    </w:p>
    <w:p w14:paraId="7D74C830" w14:textId="77777777" w:rsidR="00B8781C" w:rsidRDefault="00B8781C" w:rsidP="00B8781C">
      <w:pPr>
        <w:pStyle w:val="NoSpacing"/>
        <w:numPr>
          <w:ilvl w:val="0"/>
          <w:numId w:val="2"/>
        </w:numPr>
        <w:rPr>
          <w:rFonts w:cstheme="minorHAnsi"/>
          <w:b/>
          <w:bCs/>
          <w:sz w:val="24"/>
          <w:szCs w:val="24"/>
        </w:rPr>
      </w:pPr>
      <w:r w:rsidRPr="00B8781C">
        <w:rPr>
          <w:rFonts w:cstheme="minorHAnsi"/>
          <w:b/>
          <w:bCs/>
          <w:sz w:val="24"/>
          <w:szCs w:val="24"/>
        </w:rPr>
        <w:t>NOTICE AND CONTRACT ADMINISTRATION.</w:t>
      </w:r>
      <w:r>
        <w:rPr>
          <w:rFonts w:cstheme="minorHAnsi"/>
          <w:b/>
          <w:bCs/>
          <w:sz w:val="24"/>
          <w:szCs w:val="24"/>
        </w:rPr>
        <w:t xml:space="preserve"> </w:t>
      </w:r>
    </w:p>
    <w:p w14:paraId="769C7ED9" w14:textId="09A0C65D" w:rsidR="008C5793" w:rsidRPr="000B3881" w:rsidRDefault="00B8781C" w:rsidP="00C921E5">
      <w:pPr>
        <w:pStyle w:val="NoSpacing"/>
        <w:spacing w:after="240"/>
        <w:ind w:left="720"/>
        <w:rPr>
          <w:rFonts w:cstheme="minorHAnsi"/>
          <w:b/>
          <w:bCs/>
          <w:sz w:val="24"/>
          <w:szCs w:val="24"/>
        </w:rPr>
      </w:pPr>
      <w:r w:rsidRPr="00B8781C">
        <w:rPr>
          <w:rFonts w:cstheme="minorHAnsi"/>
          <w:sz w:val="24"/>
          <w:szCs w:val="24"/>
        </w:rPr>
        <w:t>All notices, requests, and other communications between Licensee and Minnesota State that are required or that Licensee and Minnesota State elect to deliver shall be deemed sufficiently given or rendered if in writing and delivered to either party personally, by a recognized overnight courier service or by United States mail, first-class, certified or registered, postage prepaid, (return receipt required) and such notice shall also be sent as courtesy via email, and shall be sent to the respective addressee at the respective address and email address set forth below or to such other address or email address as the parties may specify in writing addressed as follows:</w:t>
      </w:r>
    </w:p>
    <w:p w14:paraId="0E395A9A" w14:textId="5CFA72AF" w:rsidR="004B5A85" w:rsidRPr="000B3881" w:rsidRDefault="00AE0D2D" w:rsidP="0088483A">
      <w:pPr>
        <w:pStyle w:val="NoSpacing"/>
        <w:numPr>
          <w:ilvl w:val="1"/>
          <w:numId w:val="2"/>
        </w:numPr>
        <w:ind w:left="1080"/>
        <w:rPr>
          <w:rFonts w:cstheme="minorHAnsi"/>
          <w:b/>
          <w:bCs/>
          <w:sz w:val="24"/>
          <w:szCs w:val="24"/>
        </w:rPr>
      </w:pPr>
      <w:r w:rsidRPr="000B3881">
        <w:rPr>
          <w:rFonts w:cstheme="minorHAnsi"/>
          <w:sz w:val="24"/>
          <w:szCs w:val="24"/>
        </w:rPr>
        <w:t>Minnesota State</w:t>
      </w:r>
      <w:r w:rsidR="004B5A85" w:rsidRPr="000B3881">
        <w:rPr>
          <w:rFonts w:cstheme="minorHAnsi"/>
          <w:sz w:val="24"/>
          <w:szCs w:val="24"/>
        </w:rPr>
        <w:t xml:space="preserve">:  </w:t>
      </w:r>
    </w:p>
    <w:p w14:paraId="495570E1" w14:textId="77777777" w:rsidR="004B5A85" w:rsidRPr="000B3881" w:rsidRDefault="004B5A85" w:rsidP="00AE0D2D">
      <w:pPr>
        <w:pStyle w:val="NoSpacing"/>
        <w:rPr>
          <w:rFonts w:cstheme="minorHAnsi"/>
          <w:sz w:val="24"/>
          <w:szCs w:val="24"/>
        </w:rPr>
      </w:pPr>
    </w:p>
    <w:p w14:paraId="6DD844A6" w14:textId="49D4FF65" w:rsidR="004B5A85" w:rsidRDefault="004B5A85" w:rsidP="008C5793">
      <w:pPr>
        <w:pStyle w:val="NoSpacing"/>
        <w:ind w:left="2340" w:hanging="1260"/>
        <w:rPr>
          <w:rFonts w:cstheme="minorHAnsi"/>
          <w:sz w:val="24"/>
          <w:szCs w:val="24"/>
        </w:rPr>
      </w:pPr>
      <w:r w:rsidRPr="000B3881">
        <w:rPr>
          <w:rFonts w:cstheme="minorHAnsi"/>
          <w:sz w:val="24"/>
          <w:szCs w:val="24"/>
        </w:rPr>
        <w:t>Name:</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bookmarkStart w:id="2" w:name="Text2"/>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bookmarkEnd w:id="2"/>
      <w:r w:rsidR="00A4043C" w:rsidRPr="00A4043C">
        <w:t xml:space="preserve"> </w:t>
      </w:r>
      <w:r w:rsidR="00A4043C" w:rsidRPr="00A4043C">
        <w:rPr>
          <w:rFonts w:cstheme="minorHAnsi"/>
          <w:sz w:val="24"/>
          <w:szCs w:val="24"/>
        </w:rPr>
        <w:t>or their successor</w:t>
      </w:r>
    </w:p>
    <w:p w14:paraId="18DA8670" w14:textId="00E2D62A" w:rsidR="00A4043C" w:rsidRPr="000B3881" w:rsidRDefault="00A4043C" w:rsidP="008C5793">
      <w:pPr>
        <w:pStyle w:val="NoSpacing"/>
        <w:ind w:left="2340" w:hanging="1260"/>
        <w:rPr>
          <w:rFonts w:cstheme="minorHAnsi"/>
          <w:sz w:val="24"/>
          <w:szCs w:val="24"/>
        </w:rPr>
      </w:pPr>
      <w:bookmarkStart w:id="3" w:name="_Hlk180400570"/>
      <w:r>
        <w:rPr>
          <w:rFonts w:cstheme="minorHAnsi"/>
          <w:sz w:val="24"/>
          <w:szCs w:val="24"/>
        </w:rPr>
        <w:t>Title:</w:t>
      </w:r>
      <w:r>
        <w:rPr>
          <w:rFonts w:cstheme="minorHAnsi"/>
          <w:sz w:val="24"/>
          <w:szCs w:val="24"/>
        </w:rPr>
        <w:tab/>
      </w:r>
      <w:r w:rsidRPr="00A4043C">
        <w:rPr>
          <w:rFonts w:cstheme="minorHAnsi"/>
          <w:sz w:val="24"/>
          <w:szCs w:val="24"/>
        </w:rPr>
        <w:fldChar w:fldCharType="begin">
          <w:ffData>
            <w:name w:val="Text2"/>
            <w:enabled/>
            <w:calcOnExit w:val="0"/>
            <w:textInput/>
          </w:ffData>
        </w:fldChar>
      </w:r>
      <w:r w:rsidRPr="00A4043C">
        <w:rPr>
          <w:rFonts w:cstheme="minorHAnsi"/>
          <w:sz w:val="24"/>
          <w:szCs w:val="24"/>
        </w:rPr>
        <w:instrText xml:space="preserve"> FORMTEXT </w:instrText>
      </w:r>
      <w:r w:rsidRPr="00A4043C">
        <w:rPr>
          <w:rFonts w:cstheme="minorHAnsi"/>
          <w:sz w:val="24"/>
          <w:szCs w:val="24"/>
        </w:rPr>
      </w:r>
      <w:r w:rsidRPr="00A4043C">
        <w:rPr>
          <w:rFonts w:cstheme="minorHAnsi"/>
          <w:sz w:val="24"/>
          <w:szCs w:val="24"/>
        </w:rPr>
        <w:fldChar w:fldCharType="separate"/>
      </w:r>
      <w:r w:rsidRPr="00A4043C">
        <w:rPr>
          <w:rFonts w:cstheme="minorHAnsi"/>
          <w:sz w:val="24"/>
          <w:szCs w:val="24"/>
        </w:rPr>
        <w:t> </w:t>
      </w:r>
      <w:r w:rsidRPr="00A4043C">
        <w:rPr>
          <w:rFonts w:cstheme="minorHAnsi"/>
          <w:sz w:val="24"/>
          <w:szCs w:val="24"/>
        </w:rPr>
        <w:t> </w:t>
      </w:r>
      <w:r w:rsidRPr="00A4043C">
        <w:rPr>
          <w:rFonts w:cstheme="minorHAnsi"/>
          <w:sz w:val="24"/>
          <w:szCs w:val="24"/>
        </w:rPr>
        <w:t> </w:t>
      </w:r>
      <w:r w:rsidRPr="00A4043C">
        <w:rPr>
          <w:rFonts w:cstheme="minorHAnsi"/>
          <w:sz w:val="24"/>
          <w:szCs w:val="24"/>
        </w:rPr>
        <w:t> </w:t>
      </w:r>
      <w:r w:rsidRPr="00A4043C">
        <w:rPr>
          <w:rFonts w:cstheme="minorHAnsi"/>
          <w:sz w:val="24"/>
          <w:szCs w:val="24"/>
        </w:rPr>
        <w:t> </w:t>
      </w:r>
      <w:r w:rsidRPr="00A4043C">
        <w:rPr>
          <w:rFonts w:cstheme="minorHAnsi"/>
          <w:sz w:val="24"/>
          <w:szCs w:val="24"/>
        </w:rPr>
        <w:fldChar w:fldCharType="end"/>
      </w:r>
      <w:bookmarkEnd w:id="3"/>
    </w:p>
    <w:p w14:paraId="1CCE7723" w14:textId="77777777" w:rsidR="004B5A85" w:rsidRPr="000B3881" w:rsidRDefault="004B5A85" w:rsidP="008C5793">
      <w:pPr>
        <w:pStyle w:val="NoSpacing"/>
        <w:ind w:left="2340" w:hanging="1260"/>
        <w:rPr>
          <w:rFonts w:cstheme="minorHAnsi"/>
          <w:sz w:val="24"/>
          <w:szCs w:val="24"/>
        </w:rPr>
      </w:pPr>
      <w:r w:rsidRPr="000B3881">
        <w:rPr>
          <w:rFonts w:cstheme="minorHAnsi"/>
          <w:sz w:val="24"/>
          <w:szCs w:val="24"/>
        </w:rPr>
        <w:t>Address:</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p>
    <w:p w14:paraId="37BD43AB" w14:textId="77777777" w:rsidR="004B5A85" w:rsidRPr="000B3881" w:rsidRDefault="004B5A85" w:rsidP="008C5793">
      <w:pPr>
        <w:pStyle w:val="NoSpacing"/>
        <w:ind w:left="2340" w:hanging="1260"/>
        <w:rPr>
          <w:rFonts w:cstheme="minorHAnsi"/>
          <w:sz w:val="24"/>
          <w:szCs w:val="24"/>
        </w:rPr>
      </w:pPr>
      <w:r w:rsidRPr="000B3881">
        <w:rPr>
          <w:rFonts w:cstheme="minorHAnsi"/>
          <w:sz w:val="24"/>
          <w:szCs w:val="24"/>
        </w:rPr>
        <w:t>Telephone:</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p>
    <w:p w14:paraId="20FE6277" w14:textId="77E697DA" w:rsidR="004B5A85" w:rsidRPr="000B3881" w:rsidRDefault="004B5A85" w:rsidP="00C921E5">
      <w:pPr>
        <w:pStyle w:val="NoSpacing"/>
        <w:spacing w:after="240"/>
        <w:ind w:left="2340" w:hanging="1260"/>
        <w:rPr>
          <w:rFonts w:cstheme="minorHAnsi"/>
          <w:sz w:val="24"/>
          <w:szCs w:val="24"/>
        </w:rPr>
      </w:pPr>
      <w:r w:rsidRPr="000B3881">
        <w:rPr>
          <w:rFonts w:cstheme="minorHAnsi"/>
          <w:sz w:val="24"/>
          <w:szCs w:val="24"/>
        </w:rPr>
        <w:t>E-Mail:</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p>
    <w:p w14:paraId="3BE67DBA" w14:textId="39153A92" w:rsidR="004B5A85" w:rsidRPr="00C921E5" w:rsidRDefault="00A4043C" w:rsidP="00C921E5">
      <w:pPr>
        <w:pStyle w:val="NoSpacing"/>
        <w:numPr>
          <w:ilvl w:val="1"/>
          <w:numId w:val="2"/>
        </w:numPr>
        <w:spacing w:after="240"/>
        <w:ind w:left="1080"/>
        <w:rPr>
          <w:rFonts w:cstheme="minorHAnsi"/>
          <w:b/>
          <w:bCs/>
          <w:sz w:val="24"/>
          <w:szCs w:val="24"/>
        </w:rPr>
      </w:pPr>
      <w:r w:rsidRPr="00A4043C">
        <w:rPr>
          <w:rFonts w:cstheme="minorHAnsi"/>
          <w:sz w:val="24"/>
          <w:szCs w:val="24"/>
        </w:rPr>
        <w:t>Licensee</w:t>
      </w:r>
      <w:r w:rsidR="004B5A85" w:rsidRPr="000B3881">
        <w:rPr>
          <w:rFonts w:cstheme="minorHAnsi"/>
          <w:sz w:val="24"/>
          <w:szCs w:val="24"/>
        </w:rPr>
        <w:t xml:space="preserve">: </w:t>
      </w:r>
    </w:p>
    <w:p w14:paraId="14721680" w14:textId="2E192782" w:rsidR="004B5A85" w:rsidRDefault="004B5A85" w:rsidP="008C5793">
      <w:pPr>
        <w:pStyle w:val="NoSpacing"/>
        <w:ind w:left="2340" w:hanging="1260"/>
        <w:rPr>
          <w:rFonts w:cstheme="minorHAnsi"/>
          <w:sz w:val="24"/>
          <w:szCs w:val="24"/>
        </w:rPr>
      </w:pPr>
      <w:r w:rsidRPr="000B3881">
        <w:rPr>
          <w:rFonts w:cstheme="minorHAnsi"/>
          <w:sz w:val="24"/>
          <w:szCs w:val="24"/>
        </w:rPr>
        <w:t>Name:</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r w:rsidR="00A4043C" w:rsidRPr="00A4043C">
        <w:t xml:space="preserve"> </w:t>
      </w:r>
      <w:r w:rsidR="00A4043C" w:rsidRPr="00A4043C">
        <w:rPr>
          <w:rFonts w:cstheme="minorHAnsi"/>
          <w:sz w:val="24"/>
          <w:szCs w:val="24"/>
        </w:rPr>
        <w:t>or their successor</w:t>
      </w:r>
    </w:p>
    <w:p w14:paraId="7CFB7137" w14:textId="18DFB468" w:rsidR="00A4043C" w:rsidRPr="000B3881" w:rsidRDefault="00A4043C" w:rsidP="008C5793">
      <w:pPr>
        <w:pStyle w:val="NoSpacing"/>
        <w:ind w:left="2340" w:hanging="1260"/>
        <w:rPr>
          <w:rFonts w:cstheme="minorHAnsi"/>
          <w:sz w:val="24"/>
          <w:szCs w:val="24"/>
        </w:rPr>
      </w:pPr>
      <w:r w:rsidRPr="00A4043C">
        <w:rPr>
          <w:rFonts w:cstheme="minorHAnsi"/>
          <w:sz w:val="24"/>
          <w:szCs w:val="24"/>
        </w:rPr>
        <w:t>Title:</w:t>
      </w:r>
      <w:r w:rsidRPr="00A4043C">
        <w:rPr>
          <w:rFonts w:cstheme="minorHAnsi"/>
          <w:sz w:val="24"/>
          <w:szCs w:val="24"/>
        </w:rPr>
        <w:tab/>
      </w:r>
      <w:r w:rsidRPr="00A4043C">
        <w:rPr>
          <w:rFonts w:cstheme="minorHAnsi"/>
          <w:sz w:val="24"/>
          <w:szCs w:val="24"/>
        </w:rPr>
        <w:fldChar w:fldCharType="begin">
          <w:ffData>
            <w:name w:val="Text2"/>
            <w:enabled/>
            <w:calcOnExit w:val="0"/>
            <w:textInput/>
          </w:ffData>
        </w:fldChar>
      </w:r>
      <w:r w:rsidRPr="00A4043C">
        <w:rPr>
          <w:rFonts w:cstheme="minorHAnsi"/>
          <w:sz w:val="24"/>
          <w:szCs w:val="24"/>
        </w:rPr>
        <w:instrText xml:space="preserve"> FORMTEXT </w:instrText>
      </w:r>
      <w:r w:rsidRPr="00A4043C">
        <w:rPr>
          <w:rFonts w:cstheme="minorHAnsi"/>
          <w:sz w:val="24"/>
          <w:szCs w:val="24"/>
        </w:rPr>
      </w:r>
      <w:r w:rsidRPr="00A4043C">
        <w:rPr>
          <w:rFonts w:cstheme="minorHAnsi"/>
          <w:sz w:val="24"/>
          <w:szCs w:val="24"/>
        </w:rPr>
        <w:fldChar w:fldCharType="separate"/>
      </w:r>
      <w:r w:rsidRPr="00A4043C">
        <w:rPr>
          <w:rFonts w:cstheme="minorHAnsi"/>
          <w:sz w:val="24"/>
          <w:szCs w:val="24"/>
        </w:rPr>
        <w:t> </w:t>
      </w:r>
      <w:r w:rsidRPr="00A4043C">
        <w:rPr>
          <w:rFonts w:cstheme="minorHAnsi"/>
          <w:sz w:val="24"/>
          <w:szCs w:val="24"/>
        </w:rPr>
        <w:t> </w:t>
      </w:r>
      <w:r w:rsidRPr="00A4043C">
        <w:rPr>
          <w:rFonts w:cstheme="minorHAnsi"/>
          <w:sz w:val="24"/>
          <w:szCs w:val="24"/>
        </w:rPr>
        <w:t> </w:t>
      </w:r>
      <w:r w:rsidRPr="00A4043C">
        <w:rPr>
          <w:rFonts w:cstheme="minorHAnsi"/>
          <w:sz w:val="24"/>
          <w:szCs w:val="24"/>
        </w:rPr>
        <w:t> </w:t>
      </w:r>
      <w:r w:rsidRPr="00A4043C">
        <w:rPr>
          <w:rFonts w:cstheme="minorHAnsi"/>
          <w:sz w:val="24"/>
          <w:szCs w:val="24"/>
        </w:rPr>
        <w:t> </w:t>
      </w:r>
      <w:r w:rsidRPr="00A4043C">
        <w:rPr>
          <w:rFonts w:cstheme="minorHAnsi"/>
          <w:sz w:val="24"/>
          <w:szCs w:val="24"/>
        </w:rPr>
        <w:fldChar w:fldCharType="end"/>
      </w:r>
    </w:p>
    <w:p w14:paraId="77D5DC60" w14:textId="77777777" w:rsidR="004B5A85" w:rsidRPr="000B3881" w:rsidRDefault="004B5A85" w:rsidP="008C5793">
      <w:pPr>
        <w:pStyle w:val="NoSpacing"/>
        <w:ind w:left="2340" w:hanging="1260"/>
        <w:rPr>
          <w:rFonts w:cstheme="minorHAnsi"/>
          <w:sz w:val="24"/>
          <w:szCs w:val="24"/>
        </w:rPr>
      </w:pPr>
      <w:r w:rsidRPr="000B3881">
        <w:rPr>
          <w:rFonts w:cstheme="minorHAnsi"/>
          <w:sz w:val="24"/>
          <w:szCs w:val="24"/>
        </w:rPr>
        <w:t>Address:</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p>
    <w:p w14:paraId="627451B3" w14:textId="77777777" w:rsidR="004B5A85" w:rsidRPr="000B3881" w:rsidRDefault="004B5A85" w:rsidP="008C5793">
      <w:pPr>
        <w:pStyle w:val="NoSpacing"/>
        <w:ind w:left="2340" w:hanging="1260"/>
        <w:rPr>
          <w:rFonts w:cstheme="minorHAnsi"/>
          <w:sz w:val="24"/>
          <w:szCs w:val="24"/>
        </w:rPr>
      </w:pPr>
      <w:r w:rsidRPr="000B3881">
        <w:rPr>
          <w:rFonts w:cstheme="minorHAnsi"/>
          <w:sz w:val="24"/>
          <w:szCs w:val="24"/>
        </w:rPr>
        <w:t>Telephone:</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p>
    <w:p w14:paraId="236F1F90" w14:textId="77777777" w:rsidR="004B5A85" w:rsidRPr="000B3881" w:rsidRDefault="004B5A85" w:rsidP="00A4043C">
      <w:pPr>
        <w:pStyle w:val="NoSpacing"/>
        <w:spacing w:after="240"/>
        <w:ind w:left="2340" w:hanging="1260"/>
        <w:rPr>
          <w:rFonts w:cstheme="minorHAnsi"/>
          <w:sz w:val="24"/>
          <w:szCs w:val="24"/>
        </w:rPr>
      </w:pPr>
      <w:r w:rsidRPr="000B3881">
        <w:rPr>
          <w:rFonts w:cstheme="minorHAnsi"/>
          <w:sz w:val="24"/>
          <w:szCs w:val="24"/>
        </w:rPr>
        <w:t>E-Mail:</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p>
    <w:p w14:paraId="701B678A" w14:textId="77777777" w:rsidR="00A4043C" w:rsidRDefault="00A4043C" w:rsidP="008C5793">
      <w:pPr>
        <w:pStyle w:val="NoSpacing"/>
        <w:ind w:left="2340" w:hanging="1260"/>
        <w:rPr>
          <w:rFonts w:cstheme="minorHAnsi"/>
          <w:sz w:val="24"/>
          <w:szCs w:val="24"/>
        </w:rPr>
      </w:pPr>
      <w:r w:rsidRPr="00A4043C">
        <w:rPr>
          <w:rFonts w:cstheme="minorHAnsi"/>
          <w:sz w:val="24"/>
          <w:szCs w:val="24"/>
        </w:rPr>
        <w:t>Notices shall be deemed effective upon the earlier of receipt when delivered, or if mailed,</w:t>
      </w:r>
    </w:p>
    <w:p w14:paraId="4B31990E" w14:textId="77777777" w:rsidR="00A4043C" w:rsidRDefault="00A4043C" w:rsidP="008C5793">
      <w:pPr>
        <w:pStyle w:val="NoSpacing"/>
        <w:ind w:left="2340" w:hanging="1260"/>
        <w:rPr>
          <w:rFonts w:cstheme="minorHAnsi"/>
          <w:sz w:val="24"/>
          <w:szCs w:val="24"/>
        </w:rPr>
      </w:pPr>
      <w:r w:rsidRPr="00A4043C">
        <w:rPr>
          <w:rFonts w:cstheme="minorHAnsi"/>
          <w:sz w:val="24"/>
          <w:szCs w:val="24"/>
        </w:rPr>
        <w:t>upon return receipt.  A courtesy notice sent via email shall be delivered to the designated</w:t>
      </w:r>
    </w:p>
    <w:p w14:paraId="3553B723" w14:textId="0E7F782A" w:rsidR="008C5793" w:rsidRPr="000B3881" w:rsidRDefault="00A4043C" w:rsidP="00C921E5">
      <w:pPr>
        <w:pStyle w:val="NoSpacing"/>
        <w:spacing w:after="240"/>
        <w:ind w:left="2340" w:hanging="1260"/>
        <w:rPr>
          <w:rFonts w:cstheme="minorHAnsi"/>
          <w:sz w:val="24"/>
          <w:szCs w:val="24"/>
        </w:rPr>
      </w:pPr>
      <w:r w:rsidRPr="00A4043C">
        <w:rPr>
          <w:rFonts w:cstheme="minorHAnsi"/>
          <w:sz w:val="24"/>
          <w:szCs w:val="24"/>
        </w:rPr>
        <w:t>email address of said addressee</w:t>
      </w:r>
    </w:p>
    <w:p w14:paraId="38B01090" w14:textId="77777777" w:rsidR="00C921E5" w:rsidRPr="00C921E5" w:rsidRDefault="00A4043C" w:rsidP="00A4043C">
      <w:pPr>
        <w:pStyle w:val="NoSpacing"/>
        <w:numPr>
          <w:ilvl w:val="0"/>
          <w:numId w:val="2"/>
        </w:numPr>
        <w:rPr>
          <w:rFonts w:cstheme="minorHAnsi"/>
          <w:b/>
          <w:bCs/>
          <w:sz w:val="24"/>
          <w:szCs w:val="24"/>
        </w:rPr>
      </w:pPr>
      <w:r w:rsidRPr="00A4043C">
        <w:rPr>
          <w:rFonts w:cstheme="minorHAnsi"/>
          <w:b/>
          <w:sz w:val="24"/>
          <w:szCs w:val="24"/>
        </w:rPr>
        <w:t xml:space="preserve">MAINTENANCE OF FACILITIES. </w:t>
      </w:r>
    </w:p>
    <w:p w14:paraId="5750FC24" w14:textId="10CD8D3D" w:rsidR="004B5A85" w:rsidRPr="001E2588" w:rsidRDefault="00A4043C" w:rsidP="00C921E5">
      <w:pPr>
        <w:pStyle w:val="NoSpacing"/>
        <w:spacing w:after="240"/>
        <w:ind w:left="720"/>
        <w:rPr>
          <w:rFonts w:cstheme="minorHAnsi"/>
          <w:b/>
          <w:bCs/>
          <w:sz w:val="24"/>
          <w:szCs w:val="24"/>
        </w:rPr>
      </w:pPr>
      <w:r w:rsidRPr="00A4043C">
        <w:rPr>
          <w:rFonts w:cstheme="minorHAnsi"/>
          <w:bCs/>
          <w:sz w:val="24"/>
          <w:szCs w:val="24"/>
        </w:rPr>
        <w:t xml:space="preserve">Licensee agrees to maintain the Facilities in a clean and sanitary condition. After Licensee finishes using the Facilities, Minnesota State will inspect the Facilities and make any repairs or replace any </w:t>
      </w:r>
      <w:r w:rsidRPr="00A4043C">
        <w:rPr>
          <w:rFonts w:cstheme="minorHAnsi"/>
          <w:bCs/>
          <w:sz w:val="24"/>
          <w:szCs w:val="24"/>
        </w:rPr>
        <w:lastRenderedPageBreak/>
        <w:t>missing or destroyed property, as it deems appropriate. Minnesota State will then submit an invoice to Licensee for the repairs or replacement of missing items, which Licensee agrees to pay within thirty (30) days. However, if the cost of repairs or replacement is estimated to exceed $500, Minnesota State shall be entitled to obtain payment of such amount from Licensee in advance.  This provision will survive the termination of this Facilities Use Agreement.</w:t>
      </w:r>
    </w:p>
    <w:p w14:paraId="1796FFB4" w14:textId="77777777" w:rsidR="001E2588" w:rsidRDefault="001E2588" w:rsidP="00A4043C">
      <w:pPr>
        <w:pStyle w:val="NoSpacing"/>
        <w:numPr>
          <w:ilvl w:val="0"/>
          <w:numId w:val="2"/>
        </w:numPr>
        <w:rPr>
          <w:rFonts w:cstheme="minorHAnsi"/>
          <w:b/>
          <w:bCs/>
          <w:sz w:val="24"/>
          <w:szCs w:val="24"/>
        </w:rPr>
      </w:pPr>
      <w:r w:rsidRPr="001E2588">
        <w:rPr>
          <w:rFonts w:cstheme="minorHAnsi"/>
          <w:b/>
          <w:bCs/>
          <w:sz w:val="24"/>
          <w:szCs w:val="24"/>
        </w:rPr>
        <w:t xml:space="preserve">RULES AND REGULATIONS. </w:t>
      </w:r>
    </w:p>
    <w:p w14:paraId="58E5D495" w14:textId="751508A1" w:rsidR="004B5A85" w:rsidRDefault="001E2588" w:rsidP="00C921E5">
      <w:pPr>
        <w:pStyle w:val="NoSpacing"/>
        <w:spacing w:after="240"/>
        <w:ind w:left="720"/>
        <w:rPr>
          <w:rFonts w:cstheme="minorHAnsi"/>
          <w:sz w:val="24"/>
          <w:szCs w:val="24"/>
        </w:rPr>
      </w:pPr>
      <w:r w:rsidRPr="001E2588">
        <w:rPr>
          <w:rFonts w:cstheme="minorHAnsi"/>
          <w:sz w:val="24"/>
          <w:szCs w:val="24"/>
        </w:rPr>
        <w:t>Licensee agrees to honor and abide by all rules and regulations set forth by Minnesota State during its occupancy of the Facilities.</w:t>
      </w:r>
    </w:p>
    <w:p w14:paraId="7397D8D4" w14:textId="77777777" w:rsidR="001E2588" w:rsidRPr="001E2588" w:rsidRDefault="001E2588" w:rsidP="001E2588">
      <w:pPr>
        <w:pStyle w:val="NoSpacing"/>
        <w:numPr>
          <w:ilvl w:val="0"/>
          <w:numId w:val="2"/>
        </w:numPr>
        <w:rPr>
          <w:rFonts w:cstheme="minorHAnsi"/>
          <w:sz w:val="24"/>
          <w:szCs w:val="24"/>
        </w:rPr>
      </w:pPr>
      <w:r w:rsidRPr="001E2588">
        <w:rPr>
          <w:rFonts w:cstheme="minorHAnsi"/>
          <w:b/>
          <w:sz w:val="24"/>
          <w:szCs w:val="24"/>
        </w:rPr>
        <w:t xml:space="preserve">LICENSEE'S INSURANCE.   </w:t>
      </w:r>
    </w:p>
    <w:p w14:paraId="44D0C8F3" w14:textId="210004DB" w:rsidR="008C5793" w:rsidRPr="001E2588" w:rsidRDefault="001E2588" w:rsidP="00C921E5">
      <w:pPr>
        <w:pStyle w:val="NoSpacing"/>
        <w:spacing w:after="240"/>
        <w:ind w:left="720"/>
        <w:rPr>
          <w:rFonts w:cstheme="minorHAnsi"/>
          <w:bCs/>
          <w:sz w:val="24"/>
          <w:szCs w:val="24"/>
        </w:rPr>
      </w:pPr>
      <w:r w:rsidRPr="001E2588">
        <w:rPr>
          <w:rFonts w:cstheme="minorHAnsi"/>
          <w:bCs/>
          <w:sz w:val="24"/>
          <w:szCs w:val="24"/>
        </w:rPr>
        <w:t>Licensee shall not occupy the Space under this Agreement until Licensee has obtained, at its sole expense, general liability and property damage insurance requirements as described below and naming both Minnesota State Colleges and Universities and [</w:t>
      </w:r>
      <w:r w:rsidRPr="001E2588">
        <w:rPr>
          <w:rFonts w:cstheme="minorHAnsi"/>
          <w:bCs/>
          <w:i/>
          <w:iCs/>
          <w:color w:val="FF0000"/>
          <w:sz w:val="24"/>
          <w:szCs w:val="24"/>
        </w:rPr>
        <w:t>insert university or college name and address]</w:t>
      </w:r>
      <w:r w:rsidRPr="001E2588">
        <w:rPr>
          <w:rFonts w:cstheme="minorHAnsi"/>
          <w:bCs/>
          <w:sz w:val="24"/>
          <w:szCs w:val="24"/>
        </w:rPr>
        <w:t xml:space="preserve"> as additional insured and has provided a certificate of insurance to Minnesota State and said insurance has been approved by Minnesota State/State of Minnesota.  All policies shall remain in force and effect throughout the term of this Agreement. If this Agreement is signed by Licensee less than thirty (30) days prior to the event, Licensee shall submit such evidence of insurance upon the signing of this Agreement.  </w:t>
      </w:r>
      <w:r w:rsidRPr="001E2588">
        <w:rPr>
          <w:rFonts w:cstheme="minorHAnsi"/>
          <w:b/>
          <w:sz w:val="24"/>
          <w:szCs w:val="24"/>
        </w:rPr>
        <w:t>No occupancy or use by Licensee may take place until satisfactory evidence of insurance coverage is provided to Minnesota State.</w:t>
      </w:r>
    </w:p>
    <w:p w14:paraId="56E0BA48" w14:textId="61FD883A" w:rsidR="004B5A85" w:rsidRDefault="001E2588" w:rsidP="001E2588">
      <w:pPr>
        <w:pStyle w:val="NoSpacing"/>
        <w:numPr>
          <w:ilvl w:val="1"/>
          <w:numId w:val="2"/>
        </w:numPr>
        <w:rPr>
          <w:rFonts w:cstheme="minorHAnsi"/>
          <w:b/>
          <w:bCs/>
          <w:sz w:val="24"/>
          <w:szCs w:val="24"/>
        </w:rPr>
      </w:pPr>
      <w:r w:rsidRPr="001E2588">
        <w:rPr>
          <w:rFonts w:cstheme="minorHAnsi"/>
          <w:b/>
          <w:bCs/>
          <w:sz w:val="24"/>
          <w:szCs w:val="24"/>
        </w:rPr>
        <w:t>GENERAL INSURANCE REQUIREMENTS</w:t>
      </w:r>
    </w:p>
    <w:p w14:paraId="3AA140BF" w14:textId="77777777" w:rsidR="001E2588" w:rsidRPr="001E2588" w:rsidRDefault="001E2588" w:rsidP="001E2588">
      <w:pPr>
        <w:pStyle w:val="ListParagraph"/>
        <w:numPr>
          <w:ilvl w:val="2"/>
          <w:numId w:val="2"/>
        </w:numPr>
        <w:autoSpaceDE w:val="0"/>
        <w:autoSpaceDN w:val="0"/>
        <w:adjustRightInd w:val="0"/>
        <w:spacing w:after="0"/>
        <w:jc w:val="both"/>
        <w:rPr>
          <w:rFonts w:ascii="Calibri" w:eastAsia="Times New Roman" w:hAnsi="Calibri" w:cs="Calibri"/>
          <w:bCs/>
          <w:szCs w:val="24"/>
        </w:rPr>
      </w:pPr>
      <w:r w:rsidRPr="001E2588">
        <w:rPr>
          <w:rFonts w:ascii="Calibri" w:eastAsia="Times New Roman" w:hAnsi="Calibri" w:cs="Calibri"/>
          <w:bCs/>
          <w:szCs w:val="24"/>
        </w:rPr>
        <w:t>POLICY REQUIREMENTS</w:t>
      </w:r>
    </w:p>
    <w:p w14:paraId="21EDEB4F" w14:textId="0076326B" w:rsidR="001E2588" w:rsidRPr="001E2588" w:rsidRDefault="001E2588" w:rsidP="001E2588">
      <w:pPr>
        <w:pStyle w:val="ListParagraph"/>
        <w:numPr>
          <w:ilvl w:val="3"/>
          <w:numId w:val="2"/>
        </w:numPr>
        <w:autoSpaceDE w:val="0"/>
        <w:autoSpaceDN w:val="0"/>
        <w:adjustRightInd w:val="0"/>
        <w:spacing w:after="0"/>
        <w:jc w:val="both"/>
        <w:rPr>
          <w:rFonts w:ascii="Calibri" w:eastAsia="Times New Roman" w:hAnsi="Calibri" w:cs="Calibri"/>
          <w:szCs w:val="24"/>
        </w:rPr>
      </w:pPr>
      <w:r w:rsidRPr="001E2588">
        <w:rPr>
          <w:rFonts w:ascii="Calibri" w:eastAsia="Times New Roman" w:hAnsi="Calibri" w:cs="Calibri"/>
          <w:bCs/>
          <w:color w:val="000000"/>
          <w:szCs w:val="24"/>
          <w:u w:val="single"/>
        </w:rPr>
        <w:t xml:space="preserve">Workers’ Compensation Insurance </w:t>
      </w:r>
    </w:p>
    <w:p w14:paraId="3F68FADC" w14:textId="5EB2821E" w:rsidR="001E2588" w:rsidRPr="001E2588" w:rsidRDefault="001E2588" w:rsidP="001E2588">
      <w:pPr>
        <w:pStyle w:val="ListParagraph"/>
        <w:numPr>
          <w:ilvl w:val="4"/>
          <w:numId w:val="2"/>
        </w:numPr>
        <w:autoSpaceDE w:val="0"/>
        <w:autoSpaceDN w:val="0"/>
        <w:adjustRightInd w:val="0"/>
        <w:spacing w:after="0"/>
        <w:rPr>
          <w:rFonts w:ascii="Calibri" w:eastAsia="Times New Roman" w:hAnsi="Calibri" w:cs="Calibri"/>
          <w:color w:val="000000"/>
          <w:szCs w:val="24"/>
        </w:rPr>
      </w:pPr>
      <w:r w:rsidRPr="001E2588">
        <w:rPr>
          <w:rFonts w:ascii="Calibri" w:eastAsia="Times New Roman" w:hAnsi="Calibri" w:cs="Calibri"/>
          <w:bCs/>
          <w:color w:val="000000"/>
          <w:szCs w:val="24"/>
        </w:rPr>
        <w:t xml:space="preserve">Statutory Compensation Coverage </w:t>
      </w:r>
    </w:p>
    <w:p w14:paraId="396C9680" w14:textId="52CEFB6B" w:rsidR="001E2588" w:rsidRPr="001E2588" w:rsidRDefault="001E2588" w:rsidP="001E2588">
      <w:pPr>
        <w:pStyle w:val="ListParagraph"/>
        <w:numPr>
          <w:ilvl w:val="4"/>
          <w:numId w:val="2"/>
        </w:numPr>
        <w:autoSpaceDE w:val="0"/>
        <w:autoSpaceDN w:val="0"/>
        <w:adjustRightInd w:val="0"/>
        <w:spacing w:after="0"/>
        <w:rPr>
          <w:rFonts w:ascii="Calibri" w:eastAsia="Times New Roman" w:hAnsi="Calibri" w:cs="Calibri"/>
          <w:color w:val="000000"/>
          <w:szCs w:val="24"/>
        </w:rPr>
      </w:pPr>
      <w:r w:rsidRPr="001E2588">
        <w:rPr>
          <w:rFonts w:ascii="Calibri" w:eastAsia="Times New Roman" w:hAnsi="Calibri" w:cs="Calibri"/>
          <w:bCs/>
          <w:color w:val="000000"/>
          <w:szCs w:val="24"/>
        </w:rPr>
        <w:t xml:space="preserve">Coverage B – Employers Liability with limits of not less than: </w:t>
      </w:r>
    </w:p>
    <w:p w14:paraId="15D67868" w14:textId="77777777" w:rsidR="001E2588" w:rsidRPr="001E2588" w:rsidRDefault="001E2588" w:rsidP="001E2588">
      <w:pPr>
        <w:autoSpaceDE w:val="0"/>
        <w:autoSpaceDN w:val="0"/>
        <w:adjustRightInd w:val="0"/>
        <w:spacing w:after="0"/>
        <w:ind w:left="3600"/>
        <w:rPr>
          <w:rFonts w:ascii="Calibri" w:eastAsia="Times New Roman" w:hAnsi="Calibri" w:cs="Calibri"/>
          <w:color w:val="000000"/>
          <w:szCs w:val="24"/>
        </w:rPr>
      </w:pPr>
      <w:r w:rsidRPr="001E2588">
        <w:rPr>
          <w:rFonts w:ascii="Calibri" w:eastAsia="Times New Roman" w:hAnsi="Calibri" w:cs="Calibri"/>
          <w:bCs/>
          <w:color w:val="000000"/>
          <w:szCs w:val="24"/>
        </w:rPr>
        <w:t xml:space="preserve">$100,000 Bodily Injury by Disease per Employee </w:t>
      </w:r>
    </w:p>
    <w:p w14:paraId="5FD5E155" w14:textId="77777777" w:rsidR="001E2588" w:rsidRPr="001E2588" w:rsidRDefault="001E2588" w:rsidP="001E2588">
      <w:pPr>
        <w:autoSpaceDE w:val="0"/>
        <w:autoSpaceDN w:val="0"/>
        <w:adjustRightInd w:val="0"/>
        <w:spacing w:after="0"/>
        <w:ind w:left="3600"/>
        <w:rPr>
          <w:rFonts w:ascii="Calibri" w:eastAsia="Times New Roman" w:hAnsi="Calibri" w:cs="Calibri"/>
          <w:color w:val="000000"/>
          <w:szCs w:val="24"/>
        </w:rPr>
      </w:pPr>
      <w:r w:rsidRPr="001E2588">
        <w:rPr>
          <w:rFonts w:ascii="Calibri" w:eastAsia="Times New Roman" w:hAnsi="Calibri" w:cs="Calibri"/>
          <w:bCs/>
          <w:color w:val="000000"/>
          <w:szCs w:val="24"/>
        </w:rPr>
        <w:t xml:space="preserve">$500,000 Bodily Injury by Disease Aggregate </w:t>
      </w:r>
    </w:p>
    <w:p w14:paraId="2B325285" w14:textId="77777777" w:rsidR="001E2588" w:rsidRPr="001E2588" w:rsidRDefault="001E2588" w:rsidP="001E2588">
      <w:pPr>
        <w:autoSpaceDE w:val="0"/>
        <w:autoSpaceDN w:val="0"/>
        <w:adjustRightInd w:val="0"/>
        <w:spacing w:after="0"/>
        <w:ind w:left="3600"/>
        <w:rPr>
          <w:rFonts w:ascii="Calibri" w:eastAsia="Times New Roman" w:hAnsi="Calibri" w:cs="Calibri"/>
          <w:color w:val="000000"/>
          <w:szCs w:val="24"/>
        </w:rPr>
      </w:pPr>
      <w:r w:rsidRPr="001E2588">
        <w:rPr>
          <w:rFonts w:ascii="Calibri" w:eastAsia="Times New Roman" w:hAnsi="Calibri" w:cs="Calibri"/>
          <w:bCs/>
          <w:color w:val="000000"/>
          <w:szCs w:val="24"/>
        </w:rPr>
        <w:t xml:space="preserve">$100,000 Bodily Injury by Accident </w:t>
      </w:r>
    </w:p>
    <w:p w14:paraId="44948D96" w14:textId="65D6F0E0" w:rsidR="001E2588" w:rsidRPr="001E2588" w:rsidRDefault="001E2588" w:rsidP="001E2588">
      <w:pPr>
        <w:pStyle w:val="ListParagraph"/>
        <w:numPr>
          <w:ilvl w:val="3"/>
          <w:numId w:val="2"/>
        </w:numPr>
        <w:autoSpaceDE w:val="0"/>
        <w:autoSpaceDN w:val="0"/>
        <w:adjustRightInd w:val="0"/>
        <w:spacing w:after="0"/>
        <w:rPr>
          <w:rFonts w:ascii="Calibri" w:eastAsia="Times New Roman" w:hAnsi="Calibri" w:cs="Calibri"/>
          <w:color w:val="000000"/>
          <w:szCs w:val="24"/>
        </w:rPr>
      </w:pPr>
      <w:r w:rsidRPr="001E2588">
        <w:rPr>
          <w:rFonts w:ascii="Calibri" w:eastAsia="Times New Roman" w:hAnsi="Calibri" w:cs="Calibri"/>
          <w:bCs/>
          <w:color w:val="000000"/>
          <w:szCs w:val="24"/>
          <w:u w:val="single"/>
        </w:rPr>
        <w:t xml:space="preserve">General Liability Insurance </w:t>
      </w:r>
    </w:p>
    <w:p w14:paraId="12088218" w14:textId="0302C572" w:rsidR="001E2588" w:rsidRPr="001E2588" w:rsidRDefault="001E2588" w:rsidP="001E2588">
      <w:pPr>
        <w:pStyle w:val="ListParagraph"/>
        <w:numPr>
          <w:ilvl w:val="4"/>
          <w:numId w:val="2"/>
        </w:numPr>
        <w:autoSpaceDE w:val="0"/>
        <w:autoSpaceDN w:val="0"/>
        <w:adjustRightInd w:val="0"/>
        <w:spacing w:after="0"/>
        <w:rPr>
          <w:rFonts w:ascii="Calibri" w:eastAsia="Times New Roman" w:hAnsi="Calibri" w:cs="Calibri"/>
          <w:color w:val="000000"/>
          <w:szCs w:val="24"/>
        </w:rPr>
      </w:pPr>
      <w:r w:rsidRPr="001E2588">
        <w:rPr>
          <w:rFonts w:ascii="Calibri" w:eastAsia="Times New Roman" w:hAnsi="Calibri" w:cs="Calibri"/>
          <w:bCs/>
          <w:color w:val="000000"/>
          <w:szCs w:val="24"/>
        </w:rPr>
        <w:t xml:space="preserve">Minimum Limits of Liability: </w:t>
      </w:r>
    </w:p>
    <w:p w14:paraId="6B739AF3" w14:textId="77777777" w:rsidR="001E2588" w:rsidRPr="001E2588" w:rsidRDefault="001E2588" w:rsidP="001E2588">
      <w:pPr>
        <w:autoSpaceDE w:val="0"/>
        <w:autoSpaceDN w:val="0"/>
        <w:adjustRightInd w:val="0"/>
        <w:spacing w:after="0"/>
        <w:ind w:left="3600"/>
        <w:rPr>
          <w:rFonts w:ascii="Calibri" w:eastAsia="Times New Roman" w:hAnsi="Calibri" w:cs="Calibri"/>
          <w:color w:val="000000"/>
          <w:szCs w:val="24"/>
        </w:rPr>
      </w:pPr>
      <w:r w:rsidRPr="001E2588">
        <w:rPr>
          <w:rFonts w:ascii="Calibri" w:eastAsia="Times New Roman" w:hAnsi="Calibri" w:cs="Calibri"/>
          <w:bCs/>
          <w:color w:val="000000"/>
          <w:szCs w:val="24"/>
        </w:rPr>
        <w:t xml:space="preserve">$2,000,000 – Per Occurrence </w:t>
      </w:r>
    </w:p>
    <w:p w14:paraId="4D0C3A03" w14:textId="77777777" w:rsidR="001E2588" w:rsidRPr="001E2588" w:rsidRDefault="001E2588" w:rsidP="001E2588">
      <w:pPr>
        <w:autoSpaceDE w:val="0"/>
        <w:autoSpaceDN w:val="0"/>
        <w:adjustRightInd w:val="0"/>
        <w:spacing w:after="0"/>
        <w:ind w:left="3600"/>
        <w:rPr>
          <w:rFonts w:ascii="Calibri" w:eastAsia="Times New Roman" w:hAnsi="Calibri" w:cs="Calibri"/>
          <w:color w:val="000000"/>
          <w:szCs w:val="24"/>
        </w:rPr>
      </w:pPr>
      <w:r w:rsidRPr="001E2588">
        <w:rPr>
          <w:rFonts w:ascii="Calibri" w:eastAsia="Times New Roman" w:hAnsi="Calibri" w:cs="Calibri"/>
          <w:bCs/>
          <w:color w:val="000000"/>
          <w:szCs w:val="24"/>
        </w:rPr>
        <w:t xml:space="preserve">$2,000,000 – Annual Aggregate </w:t>
      </w:r>
    </w:p>
    <w:p w14:paraId="691A67EB" w14:textId="77777777" w:rsidR="001E2588" w:rsidRPr="001E2588" w:rsidRDefault="001E2588" w:rsidP="001E2588">
      <w:pPr>
        <w:autoSpaceDE w:val="0"/>
        <w:autoSpaceDN w:val="0"/>
        <w:adjustRightInd w:val="0"/>
        <w:spacing w:after="0"/>
        <w:ind w:left="3600"/>
        <w:rPr>
          <w:rFonts w:ascii="Calibri" w:eastAsia="Times New Roman" w:hAnsi="Calibri" w:cs="Calibri"/>
          <w:color w:val="000000"/>
          <w:szCs w:val="24"/>
        </w:rPr>
      </w:pPr>
      <w:r w:rsidRPr="001E2588">
        <w:rPr>
          <w:rFonts w:ascii="Calibri" w:eastAsia="Times New Roman" w:hAnsi="Calibri" w:cs="Calibri"/>
          <w:bCs/>
          <w:color w:val="000000"/>
          <w:szCs w:val="24"/>
        </w:rPr>
        <w:t xml:space="preserve">$2,000,000 – Annual Aggregate applying to Products/Completed Operations </w:t>
      </w:r>
    </w:p>
    <w:p w14:paraId="3511929D" w14:textId="69FD8F75" w:rsidR="001E2588" w:rsidRPr="001E2588" w:rsidRDefault="001E2588" w:rsidP="001E2588">
      <w:pPr>
        <w:pStyle w:val="ListParagraph"/>
        <w:numPr>
          <w:ilvl w:val="4"/>
          <w:numId w:val="2"/>
        </w:numPr>
        <w:autoSpaceDE w:val="0"/>
        <w:autoSpaceDN w:val="0"/>
        <w:adjustRightInd w:val="0"/>
        <w:spacing w:after="0"/>
        <w:rPr>
          <w:rFonts w:ascii="Calibri" w:eastAsia="Times New Roman" w:hAnsi="Calibri" w:cs="Calibri"/>
          <w:color w:val="000000"/>
          <w:szCs w:val="24"/>
        </w:rPr>
      </w:pPr>
      <w:r w:rsidRPr="001E2588">
        <w:rPr>
          <w:rFonts w:ascii="Calibri" w:eastAsia="Times New Roman" w:hAnsi="Calibri" w:cs="Calibri"/>
          <w:bCs/>
          <w:color w:val="000000"/>
          <w:szCs w:val="24"/>
        </w:rPr>
        <w:t xml:space="preserve">Coverages: </w:t>
      </w:r>
    </w:p>
    <w:p w14:paraId="7E326E9E" w14:textId="77777777" w:rsidR="001E2588" w:rsidRPr="001E2588" w:rsidRDefault="001E2588" w:rsidP="001E2588">
      <w:pPr>
        <w:autoSpaceDE w:val="0"/>
        <w:autoSpaceDN w:val="0"/>
        <w:adjustRightInd w:val="0"/>
        <w:spacing w:after="0"/>
        <w:ind w:left="2160" w:firstLine="1800"/>
        <w:rPr>
          <w:rFonts w:ascii="Calibri" w:eastAsia="Times New Roman" w:hAnsi="Calibri" w:cs="Calibri"/>
          <w:color w:val="000000"/>
          <w:szCs w:val="24"/>
        </w:rPr>
      </w:pPr>
      <w:r w:rsidRPr="001E2588">
        <w:rPr>
          <w:rFonts w:ascii="Calibri" w:eastAsia="Times New Roman" w:hAnsi="Calibri" w:cs="Calibri"/>
          <w:bCs/>
          <w:color w:val="000000"/>
          <w:szCs w:val="24"/>
          <w:u w:val="single"/>
        </w:rPr>
        <w:t xml:space="preserve">X </w:t>
      </w:r>
      <w:r w:rsidRPr="001E2588">
        <w:rPr>
          <w:rFonts w:ascii="Calibri" w:eastAsia="Times New Roman" w:hAnsi="Calibri" w:cs="Calibri"/>
          <w:bCs/>
          <w:color w:val="000000"/>
          <w:szCs w:val="24"/>
        </w:rPr>
        <w:t xml:space="preserve">Premises and Operations Bodily Injury and Property Damage </w:t>
      </w:r>
    </w:p>
    <w:p w14:paraId="6FCA9E94" w14:textId="77777777" w:rsidR="001E2588" w:rsidRPr="001E2588" w:rsidRDefault="001E2588" w:rsidP="001E2588">
      <w:pPr>
        <w:autoSpaceDE w:val="0"/>
        <w:autoSpaceDN w:val="0"/>
        <w:adjustRightInd w:val="0"/>
        <w:spacing w:after="0"/>
        <w:ind w:left="2160" w:firstLine="1800"/>
        <w:rPr>
          <w:rFonts w:ascii="Calibri" w:eastAsia="Times New Roman" w:hAnsi="Calibri" w:cs="Calibri"/>
          <w:color w:val="000000"/>
          <w:szCs w:val="24"/>
        </w:rPr>
      </w:pPr>
      <w:r w:rsidRPr="001E2588">
        <w:rPr>
          <w:rFonts w:ascii="Calibri" w:eastAsia="Times New Roman" w:hAnsi="Calibri" w:cs="Calibri"/>
          <w:bCs/>
          <w:color w:val="000000"/>
          <w:szCs w:val="24"/>
          <w:u w:val="single"/>
        </w:rPr>
        <w:t xml:space="preserve">X </w:t>
      </w:r>
      <w:r w:rsidRPr="001E2588">
        <w:rPr>
          <w:rFonts w:ascii="Calibri" w:eastAsia="Times New Roman" w:hAnsi="Calibri" w:cs="Calibri"/>
          <w:bCs/>
          <w:color w:val="000000"/>
          <w:szCs w:val="24"/>
        </w:rPr>
        <w:t xml:space="preserve">Personal &amp; Advertising Injury </w:t>
      </w:r>
    </w:p>
    <w:p w14:paraId="4B328548" w14:textId="77777777" w:rsidR="001E2588" w:rsidRPr="001E2588" w:rsidRDefault="001E2588" w:rsidP="001E2588">
      <w:pPr>
        <w:autoSpaceDE w:val="0"/>
        <w:autoSpaceDN w:val="0"/>
        <w:adjustRightInd w:val="0"/>
        <w:spacing w:after="0"/>
        <w:ind w:left="2160" w:firstLine="1800"/>
        <w:rPr>
          <w:rFonts w:ascii="Calibri" w:eastAsia="Times New Roman" w:hAnsi="Calibri" w:cs="Calibri"/>
          <w:color w:val="000000"/>
          <w:szCs w:val="24"/>
        </w:rPr>
      </w:pPr>
      <w:r w:rsidRPr="001E2588">
        <w:rPr>
          <w:rFonts w:ascii="Calibri" w:eastAsia="Times New Roman" w:hAnsi="Calibri" w:cs="Calibri"/>
          <w:bCs/>
          <w:color w:val="000000"/>
          <w:szCs w:val="24"/>
          <w:u w:val="single"/>
        </w:rPr>
        <w:t xml:space="preserve">X </w:t>
      </w:r>
      <w:r w:rsidRPr="001E2588">
        <w:rPr>
          <w:rFonts w:ascii="Calibri" w:eastAsia="Times New Roman" w:hAnsi="Calibri" w:cs="Calibri"/>
          <w:bCs/>
          <w:color w:val="000000"/>
          <w:szCs w:val="24"/>
        </w:rPr>
        <w:t xml:space="preserve">Blanket Contractual </w:t>
      </w:r>
    </w:p>
    <w:p w14:paraId="6C2FFC30" w14:textId="77777777" w:rsidR="001E2588" w:rsidRPr="001E2588" w:rsidRDefault="001E2588" w:rsidP="001E2588">
      <w:pPr>
        <w:autoSpaceDE w:val="0"/>
        <w:autoSpaceDN w:val="0"/>
        <w:adjustRightInd w:val="0"/>
        <w:spacing w:after="0"/>
        <w:ind w:left="2160" w:firstLine="1800"/>
        <w:rPr>
          <w:rFonts w:ascii="Calibri" w:eastAsia="Times New Roman" w:hAnsi="Calibri" w:cs="Calibri"/>
          <w:color w:val="000000"/>
          <w:szCs w:val="24"/>
        </w:rPr>
      </w:pPr>
      <w:r w:rsidRPr="001E2588">
        <w:rPr>
          <w:rFonts w:ascii="Calibri" w:eastAsia="Times New Roman" w:hAnsi="Calibri" w:cs="Calibri"/>
          <w:bCs/>
          <w:color w:val="000000"/>
          <w:szCs w:val="24"/>
          <w:u w:val="single"/>
        </w:rPr>
        <w:t xml:space="preserve">X </w:t>
      </w:r>
      <w:r w:rsidRPr="001E2588">
        <w:rPr>
          <w:rFonts w:ascii="Calibri" w:eastAsia="Times New Roman" w:hAnsi="Calibri" w:cs="Calibri"/>
          <w:bCs/>
          <w:color w:val="000000"/>
          <w:szCs w:val="24"/>
        </w:rPr>
        <w:t xml:space="preserve">Products and Completed Operations </w:t>
      </w:r>
    </w:p>
    <w:p w14:paraId="07EA9FE6" w14:textId="1C6BCD60" w:rsidR="001E2588" w:rsidRPr="001E2588" w:rsidRDefault="001E2588" w:rsidP="001E2588">
      <w:pPr>
        <w:autoSpaceDE w:val="0"/>
        <w:autoSpaceDN w:val="0"/>
        <w:adjustRightInd w:val="0"/>
        <w:spacing w:after="0"/>
        <w:ind w:left="3960"/>
        <w:rPr>
          <w:rFonts w:ascii="Calibri" w:eastAsia="Times New Roman" w:hAnsi="Calibri" w:cs="Calibri"/>
          <w:color w:val="000000"/>
          <w:szCs w:val="24"/>
        </w:rPr>
      </w:pPr>
      <w:r w:rsidRPr="001E2588">
        <w:rPr>
          <w:rFonts w:ascii="Calibri" w:eastAsia="Times New Roman" w:hAnsi="Calibri" w:cs="Calibri"/>
          <w:bCs/>
          <w:color w:val="000000"/>
          <w:szCs w:val="24"/>
          <w:u w:val="single"/>
        </w:rPr>
        <w:t xml:space="preserve">X </w:t>
      </w:r>
      <w:r w:rsidRPr="001E2588">
        <w:rPr>
          <w:rFonts w:ascii="Calibri" w:eastAsia="Times New Roman" w:hAnsi="Calibri" w:cs="Calibri"/>
          <w:bCs/>
          <w:color w:val="000000"/>
          <w:szCs w:val="24"/>
        </w:rPr>
        <w:t xml:space="preserve">Other; if applicable, please list_________________ </w:t>
      </w:r>
    </w:p>
    <w:p w14:paraId="09550FCB" w14:textId="6EB2AA53" w:rsidR="001E2588" w:rsidRPr="001E2588" w:rsidRDefault="001E2588" w:rsidP="001E2588">
      <w:pPr>
        <w:autoSpaceDE w:val="0"/>
        <w:autoSpaceDN w:val="0"/>
        <w:adjustRightInd w:val="0"/>
        <w:spacing w:after="0"/>
        <w:ind w:left="3960"/>
        <w:rPr>
          <w:rFonts w:ascii="Calibri" w:eastAsia="Times New Roman" w:hAnsi="Calibri" w:cs="Calibri"/>
          <w:bCs/>
          <w:color w:val="000000"/>
          <w:szCs w:val="24"/>
        </w:rPr>
      </w:pPr>
      <w:r w:rsidRPr="001E2588">
        <w:rPr>
          <w:rFonts w:ascii="Calibri" w:eastAsia="Times New Roman" w:hAnsi="Calibri" w:cs="Calibri"/>
          <w:bCs/>
          <w:color w:val="000000"/>
          <w:szCs w:val="24"/>
          <w:u w:val="single"/>
        </w:rPr>
        <w:t xml:space="preserve">X </w:t>
      </w:r>
      <w:r w:rsidRPr="001E2588">
        <w:rPr>
          <w:rFonts w:ascii="Calibri" w:eastAsia="Times New Roman" w:hAnsi="Calibri" w:cs="Calibri"/>
          <w:bCs/>
          <w:color w:val="000000"/>
          <w:szCs w:val="24"/>
        </w:rPr>
        <w:t xml:space="preserve">State of Minnesota or Minnesota State Colleges and Universities named as Additional Insured </w:t>
      </w:r>
    </w:p>
    <w:p w14:paraId="1F4B8317" w14:textId="77777777" w:rsidR="001E2588" w:rsidRPr="001E2588" w:rsidRDefault="001E2588" w:rsidP="001E2588">
      <w:pPr>
        <w:pStyle w:val="ListParagraph"/>
        <w:numPr>
          <w:ilvl w:val="3"/>
          <w:numId w:val="2"/>
        </w:numPr>
        <w:autoSpaceDE w:val="0"/>
        <w:autoSpaceDN w:val="0"/>
        <w:adjustRightInd w:val="0"/>
        <w:spacing w:after="0"/>
        <w:rPr>
          <w:rFonts w:ascii="Calibri" w:eastAsia="Times New Roman" w:hAnsi="Calibri" w:cs="Calibri"/>
          <w:szCs w:val="24"/>
        </w:rPr>
      </w:pPr>
      <w:r w:rsidRPr="001E2588">
        <w:rPr>
          <w:rFonts w:ascii="Calibri" w:eastAsia="Times New Roman" w:hAnsi="Calibri" w:cs="Calibri"/>
          <w:bCs/>
          <w:szCs w:val="24"/>
          <w:u w:val="single"/>
        </w:rPr>
        <w:t xml:space="preserve">Additional Insurance Conditions </w:t>
      </w:r>
    </w:p>
    <w:p w14:paraId="2EF0C081" w14:textId="265C5A1C" w:rsidR="001E2588" w:rsidRPr="001E2588" w:rsidRDefault="001E2588" w:rsidP="001E2588">
      <w:pPr>
        <w:pStyle w:val="ListParagraph"/>
        <w:numPr>
          <w:ilvl w:val="4"/>
          <w:numId w:val="2"/>
        </w:numPr>
        <w:autoSpaceDE w:val="0"/>
        <w:autoSpaceDN w:val="0"/>
        <w:adjustRightInd w:val="0"/>
        <w:spacing w:after="0"/>
        <w:rPr>
          <w:rFonts w:ascii="Calibri" w:eastAsia="Times New Roman" w:hAnsi="Calibri" w:cs="Calibri"/>
          <w:szCs w:val="24"/>
        </w:rPr>
      </w:pPr>
      <w:r w:rsidRPr="001E2588">
        <w:rPr>
          <w:rFonts w:ascii="Calibri" w:eastAsia="Times New Roman" w:hAnsi="Calibri" w:cs="Calibri"/>
          <w:szCs w:val="24"/>
        </w:rPr>
        <w:t>Licensee’s</w:t>
      </w:r>
      <w:r w:rsidRPr="001E2588">
        <w:rPr>
          <w:rFonts w:ascii="Calibri" w:eastAsia="Times New Roman" w:hAnsi="Calibri" w:cs="Calibri"/>
          <w:bCs/>
          <w:szCs w:val="24"/>
        </w:rPr>
        <w:t xml:space="preserve"> policy(</w:t>
      </w:r>
      <w:proofErr w:type="spellStart"/>
      <w:r w:rsidRPr="001E2588">
        <w:rPr>
          <w:rFonts w:ascii="Calibri" w:eastAsia="Times New Roman" w:hAnsi="Calibri" w:cs="Calibri"/>
          <w:bCs/>
          <w:szCs w:val="24"/>
        </w:rPr>
        <w:t>ies</w:t>
      </w:r>
      <w:proofErr w:type="spellEnd"/>
      <w:r w:rsidRPr="001E2588">
        <w:rPr>
          <w:rFonts w:ascii="Calibri" w:eastAsia="Times New Roman" w:hAnsi="Calibri" w:cs="Calibri"/>
          <w:bCs/>
          <w:szCs w:val="24"/>
        </w:rPr>
        <w:t xml:space="preserve">) shall be primary insurance to any other valid and collectible insurance available to the State of Minnesota with respect to any claim arising out of the Licensee’s performance under this Agreement. </w:t>
      </w:r>
    </w:p>
    <w:p w14:paraId="6515E2B6" w14:textId="487BEB0F" w:rsidR="001E2588" w:rsidRPr="001E2588" w:rsidRDefault="001E2588" w:rsidP="001E2588">
      <w:pPr>
        <w:pStyle w:val="ListParagraph"/>
        <w:numPr>
          <w:ilvl w:val="4"/>
          <w:numId w:val="2"/>
        </w:numPr>
        <w:autoSpaceDE w:val="0"/>
        <w:autoSpaceDN w:val="0"/>
        <w:adjustRightInd w:val="0"/>
        <w:spacing w:after="0"/>
        <w:rPr>
          <w:rFonts w:ascii="Calibri" w:eastAsia="Times New Roman" w:hAnsi="Calibri" w:cs="Calibri"/>
          <w:szCs w:val="24"/>
        </w:rPr>
      </w:pPr>
      <w:r w:rsidRPr="001E2588">
        <w:rPr>
          <w:rFonts w:ascii="Calibri" w:eastAsia="Times New Roman" w:hAnsi="Calibri" w:cs="Calibri"/>
          <w:szCs w:val="24"/>
        </w:rPr>
        <w:lastRenderedPageBreak/>
        <w:t>Licensee</w:t>
      </w:r>
      <w:r w:rsidRPr="001E2588">
        <w:rPr>
          <w:rFonts w:ascii="Calibri" w:eastAsia="Times New Roman" w:hAnsi="Calibri" w:cs="Calibri"/>
          <w:bCs/>
          <w:szCs w:val="24"/>
        </w:rPr>
        <w:t xml:space="preserve"> agrees to notify the State of Minnesota within five (5) business days with a copy of the cancellation notice, unless Licensee’s policy(</w:t>
      </w:r>
      <w:proofErr w:type="spellStart"/>
      <w:r w:rsidRPr="001E2588">
        <w:rPr>
          <w:rFonts w:ascii="Calibri" w:eastAsia="Times New Roman" w:hAnsi="Calibri" w:cs="Calibri"/>
          <w:bCs/>
          <w:szCs w:val="24"/>
        </w:rPr>
        <w:t>ies</w:t>
      </w:r>
      <w:proofErr w:type="spellEnd"/>
      <w:r w:rsidRPr="001E2588">
        <w:rPr>
          <w:rFonts w:ascii="Calibri" w:eastAsia="Times New Roman" w:hAnsi="Calibri" w:cs="Calibri"/>
          <w:bCs/>
          <w:szCs w:val="24"/>
        </w:rPr>
        <w:t>) contain a provision that coverage afforded under the policy(</w:t>
      </w:r>
      <w:proofErr w:type="spellStart"/>
      <w:r w:rsidRPr="001E2588">
        <w:rPr>
          <w:rFonts w:ascii="Calibri" w:eastAsia="Times New Roman" w:hAnsi="Calibri" w:cs="Calibri"/>
          <w:bCs/>
          <w:szCs w:val="24"/>
        </w:rPr>
        <w:t>ies</w:t>
      </w:r>
      <w:proofErr w:type="spellEnd"/>
      <w:r w:rsidRPr="001E2588">
        <w:rPr>
          <w:rFonts w:ascii="Calibri" w:eastAsia="Times New Roman" w:hAnsi="Calibri" w:cs="Calibri"/>
          <w:bCs/>
          <w:szCs w:val="24"/>
        </w:rPr>
        <w:t>) will not be cancelled without at least thirty (30) days advance written notice to the State of Minnesota</w:t>
      </w:r>
    </w:p>
    <w:p w14:paraId="13A755C2" w14:textId="599B97D6" w:rsidR="001E2588" w:rsidRPr="001E2588" w:rsidRDefault="001E2588" w:rsidP="001E2588">
      <w:pPr>
        <w:pStyle w:val="ListParagraph"/>
        <w:numPr>
          <w:ilvl w:val="4"/>
          <w:numId w:val="2"/>
        </w:numPr>
        <w:autoSpaceDE w:val="0"/>
        <w:autoSpaceDN w:val="0"/>
        <w:adjustRightInd w:val="0"/>
        <w:spacing w:after="0"/>
        <w:rPr>
          <w:rFonts w:ascii="Calibri" w:eastAsia="Times New Roman" w:hAnsi="Calibri" w:cs="Calibri"/>
          <w:szCs w:val="24"/>
        </w:rPr>
      </w:pPr>
      <w:r w:rsidRPr="001E2588">
        <w:rPr>
          <w:rFonts w:ascii="Calibri" w:eastAsia="Times New Roman" w:hAnsi="Calibri" w:cs="Calibri"/>
          <w:szCs w:val="24"/>
        </w:rPr>
        <w:t xml:space="preserve">Licensee </w:t>
      </w:r>
      <w:r w:rsidRPr="001E2588">
        <w:rPr>
          <w:rFonts w:ascii="Calibri" w:eastAsia="Times New Roman" w:hAnsi="Calibri" w:cs="Calibri"/>
          <w:bCs/>
          <w:szCs w:val="24"/>
        </w:rPr>
        <w:t xml:space="preserve">is responsible for payment of Agreement related insurance premiums and deductibles. </w:t>
      </w:r>
    </w:p>
    <w:p w14:paraId="1591ADB3" w14:textId="18FF6B42" w:rsidR="001E2588" w:rsidRPr="001E2588" w:rsidRDefault="001E2588" w:rsidP="001E2588">
      <w:pPr>
        <w:pStyle w:val="ListParagraph"/>
        <w:numPr>
          <w:ilvl w:val="4"/>
          <w:numId w:val="2"/>
        </w:numPr>
        <w:autoSpaceDE w:val="0"/>
        <w:autoSpaceDN w:val="0"/>
        <w:adjustRightInd w:val="0"/>
        <w:spacing w:after="0"/>
        <w:rPr>
          <w:rFonts w:ascii="Calibri" w:eastAsia="Times New Roman" w:hAnsi="Calibri" w:cs="Calibri"/>
          <w:szCs w:val="24"/>
        </w:rPr>
      </w:pPr>
      <w:r w:rsidRPr="001E2588">
        <w:rPr>
          <w:rFonts w:ascii="Calibri" w:eastAsia="Times New Roman" w:hAnsi="Calibri" w:cs="Calibri"/>
          <w:bCs/>
          <w:szCs w:val="24"/>
        </w:rPr>
        <w:t xml:space="preserve">If Licensee is self-insured, a Certification of Self-Insurance must be attached. </w:t>
      </w:r>
    </w:p>
    <w:p w14:paraId="10C164AD" w14:textId="6A429932" w:rsidR="001E2588" w:rsidRPr="001E2588" w:rsidRDefault="001E2588" w:rsidP="001E2588">
      <w:pPr>
        <w:pStyle w:val="ListParagraph"/>
        <w:numPr>
          <w:ilvl w:val="4"/>
          <w:numId w:val="2"/>
        </w:numPr>
        <w:autoSpaceDE w:val="0"/>
        <w:autoSpaceDN w:val="0"/>
        <w:adjustRightInd w:val="0"/>
        <w:spacing w:after="0"/>
        <w:rPr>
          <w:rFonts w:ascii="Calibri" w:eastAsia="Times New Roman" w:hAnsi="Calibri" w:cs="Calibri"/>
          <w:szCs w:val="24"/>
        </w:rPr>
      </w:pPr>
      <w:r w:rsidRPr="001E2588">
        <w:rPr>
          <w:rFonts w:ascii="Calibri" w:eastAsia="Times New Roman" w:hAnsi="Calibri" w:cs="Calibri"/>
          <w:bCs/>
          <w:szCs w:val="24"/>
        </w:rPr>
        <w:t>Licensee’s policy(</w:t>
      </w:r>
      <w:proofErr w:type="spellStart"/>
      <w:r w:rsidRPr="001E2588">
        <w:rPr>
          <w:rFonts w:ascii="Calibri" w:eastAsia="Times New Roman" w:hAnsi="Calibri" w:cs="Calibri"/>
          <w:bCs/>
          <w:szCs w:val="24"/>
        </w:rPr>
        <w:t>ies</w:t>
      </w:r>
      <w:proofErr w:type="spellEnd"/>
      <w:r w:rsidRPr="001E2588">
        <w:rPr>
          <w:rFonts w:ascii="Calibri" w:eastAsia="Times New Roman" w:hAnsi="Calibri" w:cs="Calibri"/>
          <w:bCs/>
          <w:szCs w:val="24"/>
        </w:rPr>
        <w:t xml:space="preserve">) shall include legal defense fees in addition to the liability policy limits. </w:t>
      </w:r>
    </w:p>
    <w:p w14:paraId="6640009C" w14:textId="21DE1CC8" w:rsidR="001E2588" w:rsidRPr="001E2588" w:rsidRDefault="001E2588" w:rsidP="001E2588">
      <w:pPr>
        <w:pStyle w:val="ListParagraph"/>
        <w:numPr>
          <w:ilvl w:val="4"/>
          <w:numId w:val="2"/>
        </w:numPr>
        <w:autoSpaceDE w:val="0"/>
        <w:autoSpaceDN w:val="0"/>
        <w:adjustRightInd w:val="0"/>
        <w:spacing w:after="0"/>
        <w:rPr>
          <w:rFonts w:ascii="Calibri" w:eastAsia="Times New Roman" w:hAnsi="Calibri" w:cs="Calibri"/>
          <w:szCs w:val="24"/>
        </w:rPr>
      </w:pPr>
      <w:r w:rsidRPr="001E2588">
        <w:rPr>
          <w:rFonts w:ascii="Calibri" w:eastAsia="Times New Roman" w:hAnsi="Calibri" w:cs="Calibri"/>
          <w:bCs/>
          <w:szCs w:val="24"/>
        </w:rPr>
        <w:t>Licensee shall obtain insurance policy(</w:t>
      </w:r>
      <w:proofErr w:type="spellStart"/>
      <w:r w:rsidRPr="001E2588">
        <w:rPr>
          <w:rFonts w:ascii="Calibri" w:eastAsia="Times New Roman" w:hAnsi="Calibri" w:cs="Calibri"/>
          <w:bCs/>
          <w:szCs w:val="24"/>
        </w:rPr>
        <w:t>ies</w:t>
      </w:r>
      <w:proofErr w:type="spellEnd"/>
      <w:r w:rsidRPr="001E2588">
        <w:rPr>
          <w:rFonts w:ascii="Calibri" w:eastAsia="Times New Roman" w:hAnsi="Calibri" w:cs="Calibri"/>
          <w:bCs/>
          <w:szCs w:val="24"/>
        </w:rPr>
        <w:t>) from insurance company(</w:t>
      </w:r>
      <w:proofErr w:type="spellStart"/>
      <w:r w:rsidRPr="001E2588">
        <w:rPr>
          <w:rFonts w:ascii="Calibri" w:eastAsia="Times New Roman" w:hAnsi="Calibri" w:cs="Calibri"/>
          <w:bCs/>
          <w:szCs w:val="24"/>
        </w:rPr>
        <w:t>ies</w:t>
      </w:r>
      <w:proofErr w:type="spellEnd"/>
      <w:r w:rsidRPr="001E2588">
        <w:rPr>
          <w:rFonts w:ascii="Calibri" w:eastAsia="Times New Roman" w:hAnsi="Calibri" w:cs="Calibri"/>
          <w:bCs/>
          <w:szCs w:val="24"/>
        </w:rPr>
        <w:t xml:space="preserve">) having an “AM Best” rating of A- (minus), Financial Size Category of VII or better, and authorized to do business in the State of Minnesota. </w:t>
      </w:r>
    </w:p>
    <w:p w14:paraId="6287469D" w14:textId="1E93F881" w:rsidR="001E2588" w:rsidRPr="001E2588" w:rsidRDefault="001E2588" w:rsidP="00C921E5">
      <w:pPr>
        <w:pStyle w:val="NoSpacing"/>
        <w:numPr>
          <w:ilvl w:val="4"/>
          <w:numId w:val="2"/>
        </w:numPr>
        <w:spacing w:after="240"/>
        <w:rPr>
          <w:rFonts w:cstheme="minorHAnsi"/>
          <w:b/>
          <w:bCs/>
          <w:sz w:val="24"/>
          <w:szCs w:val="24"/>
        </w:rPr>
      </w:pPr>
      <w:r w:rsidRPr="001E2588">
        <w:rPr>
          <w:rFonts w:ascii="Calibri" w:eastAsia="Times New Roman" w:hAnsi="Calibri" w:cs="Calibri"/>
          <w:bCs/>
          <w:sz w:val="24"/>
          <w:szCs w:val="24"/>
        </w:rPr>
        <w:t>An Umbrella or Excess Liability insurance policy may be used to supplement the Licensee’s policy limits to satisfy the full policy limits required by the Agreement.</w:t>
      </w:r>
    </w:p>
    <w:p w14:paraId="73C4FCD9" w14:textId="67250CE9" w:rsidR="001E2588" w:rsidRDefault="001E2588" w:rsidP="001E2588">
      <w:pPr>
        <w:pStyle w:val="NoSpacing"/>
        <w:numPr>
          <w:ilvl w:val="0"/>
          <w:numId w:val="2"/>
        </w:numPr>
        <w:rPr>
          <w:rFonts w:cstheme="minorHAnsi"/>
          <w:b/>
          <w:sz w:val="24"/>
          <w:szCs w:val="24"/>
        </w:rPr>
      </w:pPr>
      <w:r w:rsidRPr="001E2588">
        <w:rPr>
          <w:rFonts w:cstheme="minorHAnsi"/>
          <w:b/>
          <w:sz w:val="24"/>
          <w:szCs w:val="24"/>
        </w:rPr>
        <w:t xml:space="preserve">LIABILITY AND HOLD HARMLESS. </w:t>
      </w:r>
    </w:p>
    <w:p w14:paraId="5A800C27" w14:textId="07EEEB49" w:rsidR="004B5A85" w:rsidRDefault="001E2588" w:rsidP="00C921E5">
      <w:pPr>
        <w:pStyle w:val="NoSpacing"/>
        <w:spacing w:after="240"/>
        <w:ind w:left="720"/>
        <w:rPr>
          <w:rFonts w:cstheme="minorHAnsi"/>
          <w:bCs/>
          <w:sz w:val="24"/>
          <w:szCs w:val="24"/>
        </w:rPr>
      </w:pPr>
      <w:r w:rsidRPr="001E2588">
        <w:rPr>
          <w:rFonts w:cstheme="minorHAnsi"/>
          <w:bCs/>
          <w:sz w:val="24"/>
          <w:szCs w:val="24"/>
        </w:rPr>
        <w:t>Licensee shall indemnify and hold Minnesota State harmless for any suits, actions or claims, whether formal or informal, direct or indirect, for injury, death, property damage or loss, including loss as a result of theft or misappropriation, made by or on behalf of any person or persons, firm or corporation arising out of or relating to the conduct, management or use of the Facilities by Licensee or arising out of any work or thing done in or about the Facilities or structures or equipment in the Facilities when such has been authorized by Licensee, except as such injury, death or property damage or loss is attributable solely to Minnesota State's negligence as determined by a court of law.  This provision will survive the termination of this Agreement.</w:t>
      </w:r>
    </w:p>
    <w:p w14:paraId="75C256A0" w14:textId="77777777" w:rsidR="001B21D4" w:rsidRPr="001B21D4" w:rsidRDefault="001B21D4" w:rsidP="00C921E5">
      <w:pPr>
        <w:pStyle w:val="ListParagraph"/>
        <w:numPr>
          <w:ilvl w:val="0"/>
          <w:numId w:val="2"/>
        </w:numPr>
        <w:spacing w:after="0"/>
      </w:pPr>
      <w:r w:rsidRPr="001B21D4">
        <w:rPr>
          <w:rFonts w:eastAsiaTheme="minorHAnsi" w:cstheme="minorHAnsi"/>
          <w:b/>
          <w:bCs/>
          <w:szCs w:val="24"/>
        </w:rPr>
        <w:t>MINNESOTA DATA PRACTICES ACT.</w:t>
      </w:r>
    </w:p>
    <w:p w14:paraId="44AE9D1F" w14:textId="1573D50F" w:rsidR="004B5A85" w:rsidRDefault="001B21D4" w:rsidP="00C921E5">
      <w:pPr>
        <w:ind w:left="720"/>
      </w:pPr>
      <w:r w:rsidRPr="001B21D4">
        <w:t>Licensee agrees to comply with the terms of the Minnesota Data Practices Act, Minnesota Statutes, Chapter 13, in handling all data related to this Agreement.</w:t>
      </w:r>
    </w:p>
    <w:p w14:paraId="7649C610" w14:textId="77777777" w:rsidR="001B21D4" w:rsidRDefault="001B21D4" w:rsidP="001B21D4">
      <w:pPr>
        <w:pStyle w:val="ListParagraph"/>
        <w:numPr>
          <w:ilvl w:val="0"/>
          <w:numId w:val="2"/>
        </w:numPr>
      </w:pPr>
      <w:r w:rsidRPr="001B21D4">
        <w:rPr>
          <w:b/>
          <w:bCs/>
        </w:rPr>
        <w:t>AMERICANS WITH DISABILITIES ACT (ADA) COMPLIANCE.</w:t>
      </w:r>
      <w:r w:rsidRPr="001B21D4">
        <w:t xml:space="preserve"> </w:t>
      </w:r>
    </w:p>
    <w:p w14:paraId="2B32EA19" w14:textId="6D6B1335" w:rsidR="004B5A85" w:rsidRPr="007F044B" w:rsidRDefault="001B21D4" w:rsidP="007F044B">
      <w:pPr>
        <w:pStyle w:val="ListParagraph"/>
      </w:pPr>
      <w:r w:rsidRPr="001B21D4">
        <w:t>Licensee agrees that in occupying the Facilities, it is responsible for complying with the Americans with Disabilities Act, 42 U. S. C. section 12101, et seq., and any regulations promulgated pursuant to the Act. Minnesota State IS NOT responsible for issues or challenges related to compliance with the ADA beyond its own routine use of facilities, services, or other areas covered by the ADA.</w:t>
      </w:r>
    </w:p>
    <w:p w14:paraId="71B35303" w14:textId="6D8048F7" w:rsidR="008C5793" w:rsidRPr="000B3881" w:rsidRDefault="001B21D4" w:rsidP="0088483A">
      <w:pPr>
        <w:pStyle w:val="NoSpacing"/>
        <w:numPr>
          <w:ilvl w:val="0"/>
          <w:numId w:val="2"/>
        </w:numPr>
        <w:rPr>
          <w:rFonts w:cstheme="minorHAnsi"/>
          <w:b/>
          <w:bCs/>
          <w:sz w:val="24"/>
          <w:szCs w:val="24"/>
        </w:rPr>
      </w:pPr>
      <w:r>
        <w:rPr>
          <w:rFonts w:cstheme="minorHAnsi"/>
          <w:b/>
          <w:sz w:val="24"/>
          <w:szCs w:val="24"/>
        </w:rPr>
        <w:t>AUDIT</w:t>
      </w:r>
      <w:r w:rsidR="004B5A85" w:rsidRPr="000B3881">
        <w:rPr>
          <w:rFonts w:cstheme="minorHAnsi"/>
          <w:b/>
          <w:sz w:val="24"/>
          <w:szCs w:val="24"/>
        </w:rPr>
        <w:t>.</w:t>
      </w:r>
    </w:p>
    <w:p w14:paraId="320E6EEA" w14:textId="36466147" w:rsidR="005B637F" w:rsidRPr="001B21D4" w:rsidRDefault="001B21D4" w:rsidP="005B637F">
      <w:pPr>
        <w:pStyle w:val="ListParagraph"/>
        <w:rPr>
          <w:rFonts w:cstheme="minorHAnsi"/>
          <w:szCs w:val="24"/>
        </w:rPr>
      </w:pPr>
      <w:r w:rsidRPr="001B21D4">
        <w:rPr>
          <w:rFonts w:cstheme="minorHAnsi"/>
          <w:szCs w:val="24"/>
        </w:rPr>
        <w:t>The books, records, documents, and accounting practices and procedures of Licensee relevant to this agreement shall be subject to examination by Minnesota State, and either the Minnesota Legislative Auditor or Minnesota State Auditor for a period of six (6) years following the termination of this Agreement.</w:t>
      </w:r>
    </w:p>
    <w:p w14:paraId="56F1F067" w14:textId="36069750" w:rsidR="005B637F" w:rsidRDefault="007F044B" w:rsidP="005B637F">
      <w:pPr>
        <w:pStyle w:val="NoSpacing"/>
        <w:numPr>
          <w:ilvl w:val="0"/>
          <w:numId w:val="2"/>
        </w:numPr>
        <w:rPr>
          <w:rFonts w:cstheme="minorHAnsi"/>
          <w:b/>
          <w:bCs/>
          <w:sz w:val="24"/>
          <w:szCs w:val="24"/>
        </w:rPr>
      </w:pPr>
      <w:r w:rsidRPr="007F044B">
        <w:rPr>
          <w:rFonts w:cstheme="minorHAnsi"/>
          <w:b/>
          <w:bCs/>
          <w:sz w:val="24"/>
          <w:szCs w:val="24"/>
        </w:rPr>
        <w:t>NO ASSIGNMENT; AMENDMENTS.</w:t>
      </w:r>
    </w:p>
    <w:p w14:paraId="1A0AE2A2" w14:textId="5D39074A" w:rsidR="005B637F" w:rsidRDefault="007F044B" w:rsidP="00C921E5">
      <w:pPr>
        <w:pStyle w:val="NoSpacing"/>
        <w:spacing w:after="240"/>
        <w:ind w:left="720"/>
        <w:rPr>
          <w:rFonts w:cstheme="minorHAnsi"/>
          <w:sz w:val="24"/>
          <w:szCs w:val="24"/>
        </w:rPr>
      </w:pPr>
      <w:r w:rsidRPr="007F044B">
        <w:rPr>
          <w:rFonts w:cstheme="minorHAnsi"/>
          <w:sz w:val="24"/>
          <w:szCs w:val="24"/>
        </w:rPr>
        <w:t>Licensee shall neither assign nor transfer any rights or obligations under this agreement without the prior written consent of Minnesota State. All amendments to this agreement shall be in writing and executed by a duly authorized representative of each party.</w:t>
      </w:r>
    </w:p>
    <w:p w14:paraId="1819B06F" w14:textId="6135D9AA" w:rsidR="007F044B" w:rsidRDefault="007F044B" w:rsidP="007F044B">
      <w:pPr>
        <w:pStyle w:val="NoSpacing"/>
        <w:numPr>
          <w:ilvl w:val="0"/>
          <w:numId w:val="2"/>
        </w:numPr>
        <w:rPr>
          <w:rFonts w:cstheme="minorHAnsi"/>
          <w:b/>
          <w:bCs/>
          <w:sz w:val="24"/>
          <w:szCs w:val="24"/>
        </w:rPr>
      </w:pPr>
      <w:r w:rsidRPr="007F044B">
        <w:rPr>
          <w:rFonts w:cstheme="minorHAnsi"/>
          <w:b/>
          <w:bCs/>
          <w:sz w:val="24"/>
          <w:szCs w:val="24"/>
        </w:rPr>
        <w:lastRenderedPageBreak/>
        <w:t>CANCELLATION.</w:t>
      </w:r>
    </w:p>
    <w:p w14:paraId="47C43943" w14:textId="0A058DAE" w:rsidR="004B5A85" w:rsidRDefault="007F044B" w:rsidP="00C921E5">
      <w:pPr>
        <w:pStyle w:val="NoSpacing"/>
        <w:spacing w:after="240"/>
        <w:ind w:left="720"/>
        <w:rPr>
          <w:rFonts w:cstheme="minorHAnsi"/>
          <w:sz w:val="24"/>
          <w:szCs w:val="24"/>
        </w:rPr>
      </w:pPr>
      <w:r w:rsidRPr="007F044B">
        <w:rPr>
          <w:rFonts w:cstheme="minorHAnsi"/>
          <w:sz w:val="24"/>
          <w:szCs w:val="24"/>
        </w:rPr>
        <w:t>This agreement may be canceled by either party at any time, for any reason, upon ten (10) days written notice to the other party.</w:t>
      </w:r>
    </w:p>
    <w:p w14:paraId="2F82F80B" w14:textId="77777777" w:rsidR="007F044B" w:rsidRDefault="007F044B" w:rsidP="007F044B">
      <w:pPr>
        <w:pStyle w:val="NoSpacing"/>
        <w:numPr>
          <w:ilvl w:val="0"/>
          <w:numId w:val="2"/>
        </w:numPr>
        <w:rPr>
          <w:rFonts w:cstheme="minorHAnsi"/>
          <w:sz w:val="24"/>
          <w:szCs w:val="24"/>
        </w:rPr>
      </w:pPr>
      <w:r w:rsidRPr="007F044B">
        <w:rPr>
          <w:rFonts w:cstheme="minorHAnsi"/>
          <w:b/>
          <w:bCs/>
          <w:sz w:val="24"/>
          <w:szCs w:val="24"/>
        </w:rPr>
        <w:t>NON-WAIVER.</w:t>
      </w:r>
      <w:r w:rsidRPr="007F044B">
        <w:rPr>
          <w:rFonts w:cstheme="minorHAnsi"/>
          <w:sz w:val="24"/>
          <w:szCs w:val="24"/>
        </w:rPr>
        <w:t xml:space="preserve"> </w:t>
      </w:r>
    </w:p>
    <w:p w14:paraId="63104060" w14:textId="29294684" w:rsidR="007F044B" w:rsidRDefault="007F044B" w:rsidP="00C921E5">
      <w:pPr>
        <w:pStyle w:val="NoSpacing"/>
        <w:spacing w:after="240"/>
        <w:ind w:left="720"/>
        <w:rPr>
          <w:rFonts w:cstheme="minorHAnsi"/>
          <w:sz w:val="24"/>
          <w:szCs w:val="24"/>
        </w:rPr>
      </w:pPr>
      <w:r w:rsidRPr="007F044B">
        <w:rPr>
          <w:rFonts w:cstheme="minorHAnsi"/>
          <w:sz w:val="24"/>
          <w:szCs w:val="24"/>
        </w:rPr>
        <w:t>No waiver by any party of a default or non-performance by the other party shall be deemed a waiver of any subsequent default or non-performance.</w:t>
      </w:r>
    </w:p>
    <w:p w14:paraId="4C34E5EF" w14:textId="77777777" w:rsidR="007F044B" w:rsidRDefault="007F044B" w:rsidP="007F044B">
      <w:pPr>
        <w:pStyle w:val="NoSpacing"/>
        <w:numPr>
          <w:ilvl w:val="0"/>
          <w:numId w:val="2"/>
        </w:numPr>
        <w:rPr>
          <w:rFonts w:cstheme="minorHAnsi"/>
          <w:sz w:val="24"/>
          <w:szCs w:val="24"/>
        </w:rPr>
      </w:pPr>
      <w:r w:rsidRPr="007F044B">
        <w:rPr>
          <w:rFonts w:cstheme="minorHAnsi"/>
          <w:b/>
          <w:bCs/>
          <w:sz w:val="24"/>
          <w:szCs w:val="24"/>
        </w:rPr>
        <w:t>SECURITY.</w:t>
      </w:r>
      <w:r w:rsidRPr="007F044B">
        <w:rPr>
          <w:rFonts w:cstheme="minorHAnsi"/>
          <w:sz w:val="24"/>
          <w:szCs w:val="24"/>
        </w:rPr>
        <w:t xml:space="preserve">  </w:t>
      </w:r>
    </w:p>
    <w:p w14:paraId="18A8B2EC" w14:textId="5CBCA5E3" w:rsidR="007F044B" w:rsidRDefault="007F044B" w:rsidP="00C921E5">
      <w:pPr>
        <w:pStyle w:val="NoSpacing"/>
        <w:spacing w:after="240"/>
        <w:ind w:left="720"/>
        <w:rPr>
          <w:rFonts w:cstheme="minorHAnsi"/>
          <w:sz w:val="24"/>
          <w:szCs w:val="24"/>
        </w:rPr>
      </w:pPr>
      <w:r w:rsidRPr="007F044B">
        <w:rPr>
          <w:rFonts w:cstheme="minorHAnsi"/>
          <w:sz w:val="24"/>
          <w:szCs w:val="24"/>
        </w:rPr>
        <w:t>Licensee hereby assumes all responsibility for security throughout its use of the Facilities.</w:t>
      </w:r>
    </w:p>
    <w:p w14:paraId="709AD218" w14:textId="538BAC01" w:rsidR="007F044B" w:rsidRDefault="007F044B" w:rsidP="007F044B">
      <w:pPr>
        <w:pStyle w:val="NoSpacing"/>
        <w:numPr>
          <w:ilvl w:val="0"/>
          <w:numId w:val="2"/>
        </w:numPr>
        <w:rPr>
          <w:rFonts w:cstheme="minorHAnsi"/>
          <w:b/>
          <w:bCs/>
          <w:sz w:val="24"/>
          <w:szCs w:val="24"/>
        </w:rPr>
      </w:pPr>
      <w:r w:rsidRPr="007F044B">
        <w:rPr>
          <w:rFonts w:cstheme="minorHAnsi"/>
          <w:b/>
          <w:bCs/>
          <w:sz w:val="24"/>
          <w:szCs w:val="24"/>
        </w:rPr>
        <w:t>DEFAULT.</w:t>
      </w:r>
    </w:p>
    <w:p w14:paraId="68D538A7" w14:textId="6B0C7ECE" w:rsidR="007F044B" w:rsidRDefault="007F044B" w:rsidP="00C921E5">
      <w:pPr>
        <w:pStyle w:val="NoSpacing"/>
        <w:spacing w:after="240"/>
        <w:ind w:left="720"/>
        <w:rPr>
          <w:rFonts w:cstheme="minorHAnsi"/>
          <w:sz w:val="24"/>
          <w:szCs w:val="24"/>
        </w:rPr>
      </w:pPr>
      <w:r w:rsidRPr="007F044B">
        <w:rPr>
          <w:rFonts w:cstheme="minorHAnsi"/>
          <w:sz w:val="24"/>
          <w:szCs w:val="24"/>
        </w:rPr>
        <w:t>In the event of any default by Licensee under the terms of this Agreement, Minnesota State may immediately terminate this Agreement and retain the license fee, in addition to any other remedies at law or in equity to which the Minnesota State may be entitled.  The parties agree that the amount of damages in the event of a breach are uncertain, and the license fee is a reasonable estimate of such damages.</w:t>
      </w:r>
    </w:p>
    <w:p w14:paraId="731F1621" w14:textId="6BED7138" w:rsidR="007F044B" w:rsidRDefault="007F044B" w:rsidP="007F044B">
      <w:pPr>
        <w:pStyle w:val="NoSpacing"/>
        <w:numPr>
          <w:ilvl w:val="0"/>
          <w:numId w:val="2"/>
        </w:numPr>
        <w:rPr>
          <w:rFonts w:cstheme="minorHAnsi"/>
          <w:b/>
          <w:bCs/>
          <w:sz w:val="24"/>
          <w:szCs w:val="24"/>
        </w:rPr>
      </w:pPr>
      <w:r w:rsidRPr="007F044B">
        <w:rPr>
          <w:rFonts w:cstheme="minorHAnsi"/>
          <w:b/>
          <w:bCs/>
          <w:sz w:val="24"/>
          <w:szCs w:val="24"/>
        </w:rPr>
        <w:t>GOVERNING LAW and VENUE.</w:t>
      </w:r>
    </w:p>
    <w:p w14:paraId="75D68DFB" w14:textId="55777EC0" w:rsidR="007F044B" w:rsidRDefault="007F044B" w:rsidP="00C921E5">
      <w:pPr>
        <w:pStyle w:val="NoSpacing"/>
        <w:spacing w:after="240"/>
        <w:ind w:left="720"/>
        <w:rPr>
          <w:rFonts w:cstheme="minorHAnsi"/>
          <w:sz w:val="24"/>
          <w:szCs w:val="24"/>
        </w:rPr>
      </w:pPr>
      <w:r w:rsidRPr="007F044B">
        <w:rPr>
          <w:rFonts w:cstheme="minorHAnsi"/>
          <w:sz w:val="24"/>
          <w:szCs w:val="24"/>
        </w:rPr>
        <w:t>This Agreement, including all exhibits, amendments and supplements thereto, shall be governed by the laws of the State of Minnesota.  Venue for all legal proceedings arising out of this contract, or breach thereof, shall be in the state or federal court with competent jurisdiction in Ramsey County, Minnesota.</w:t>
      </w:r>
    </w:p>
    <w:p w14:paraId="7C551C48" w14:textId="3E04B5A6" w:rsidR="007F044B" w:rsidRDefault="007F044B" w:rsidP="007F044B">
      <w:pPr>
        <w:pStyle w:val="NoSpacing"/>
        <w:numPr>
          <w:ilvl w:val="0"/>
          <w:numId w:val="2"/>
        </w:numPr>
        <w:rPr>
          <w:rFonts w:cstheme="minorHAnsi"/>
          <w:b/>
          <w:bCs/>
          <w:sz w:val="24"/>
          <w:szCs w:val="24"/>
        </w:rPr>
      </w:pPr>
      <w:r w:rsidRPr="007F044B">
        <w:rPr>
          <w:rFonts w:cstheme="minorHAnsi"/>
          <w:b/>
          <w:bCs/>
          <w:sz w:val="24"/>
          <w:szCs w:val="24"/>
        </w:rPr>
        <w:t>ENTIRE AGREEMENT.</w:t>
      </w:r>
    </w:p>
    <w:p w14:paraId="481D8775" w14:textId="1F1BFCF7" w:rsidR="007F044B" w:rsidRPr="007F044B" w:rsidRDefault="003D3ED9" w:rsidP="00C921E5">
      <w:pPr>
        <w:pStyle w:val="NoSpacing"/>
        <w:spacing w:after="240"/>
        <w:ind w:left="720"/>
        <w:rPr>
          <w:rFonts w:cstheme="minorHAnsi"/>
          <w:sz w:val="24"/>
          <w:szCs w:val="24"/>
        </w:rPr>
      </w:pPr>
      <w:r w:rsidRPr="003D3ED9">
        <w:rPr>
          <w:rFonts w:cstheme="minorHAnsi"/>
          <w:sz w:val="24"/>
          <w:szCs w:val="24"/>
        </w:rPr>
        <w:t>This Agreement represents the entire agreement between the parties and with regard to the stated subject matter and supersedes any previous discussions or agreements, either verbal or written that occurred between the parties with respect to this subject matter. This Agreement may not be amended except by written agreement signed by the parties hereto. In the event of any conflict or inconsistency between this Agreement and any riders, exhibits, addenda, or other document incorporated herein, this Agreement shall govern.</w:t>
      </w:r>
    </w:p>
    <w:p w14:paraId="55DA1060" w14:textId="46D37782" w:rsidR="00714FC9" w:rsidRDefault="00714FC9" w:rsidP="0088483A">
      <w:pPr>
        <w:pStyle w:val="NoSpacing"/>
        <w:numPr>
          <w:ilvl w:val="0"/>
          <w:numId w:val="2"/>
        </w:numPr>
        <w:rPr>
          <w:rFonts w:cstheme="minorHAnsi"/>
          <w:b/>
          <w:bCs/>
          <w:sz w:val="24"/>
          <w:szCs w:val="24"/>
        </w:rPr>
      </w:pPr>
      <w:r>
        <w:rPr>
          <w:rFonts w:cstheme="minorHAnsi"/>
          <w:b/>
          <w:bCs/>
          <w:sz w:val="24"/>
          <w:szCs w:val="24"/>
        </w:rPr>
        <w:t>CLERICAL ERROR</w:t>
      </w:r>
    </w:p>
    <w:p w14:paraId="08AB8B49" w14:textId="1FDF12BC" w:rsidR="00714FC9" w:rsidRPr="00714FC9" w:rsidRDefault="00714FC9" w:rsidP="00714FC9">
      <w:pPr>
        <w:ind w:left="720"/>
        <w:rPr>
          <w:rFonts w:cstheme="minorHAnsi"/>
          <w:b/>
          <w:bCs/>
          <w:szCs w:val="24"/>
        </w:rPr>
      </w:pPr>
      <w:r w:rsidRPr="001F6F2B">
        <w:t>Notwithstanding Clauses “</w:t>
      </w:r>
      <w:r>
        <w:t>Assignment, Amendments, and Entire Agreement</w:t>
      </w:r>
      <w:r w:rsidRPr="001F6F2B">
        <w:t xml:space="preserve">” of this </w:t>
      </w:r>
      <w:r w:rsidR="00C921E5">
        <w:t>agreement</w:t>
      </w:r>
      <w:r w:rsidRPr="001F6F2B">
        <w:t xml:space="preserve">, </w:t>
      </w:r>
      <w:r>
        <w:t>Minnesota State</w:t>
      </w:r>
      <w:r w:rsidRPr="001F6F2B">
        <w:t xml:space="preserve"> reserves the right to unilaterally fix clerical errors, defined as misspellings, minor grammatical or typographical mistakes or omissions, that do not have a substantive impact on the terms of this </w:t>
      </w:r>
      <w:r w:rsidR="00C921E5">
        <w:t>agreement</w:t>
      </w:r>
      <w:r w:rsidRPr="001F6F2B">
        <w:t xml:space="preserve"> without executing an amendment. </w:t>
      </w:r>
      <w:r>
        <w:t>Minnesota State</w:t>
      </w:r>
      <w:r w:rsidRPr="001F6F2B">
        <w:t xml:space="preserve"> must inform </w:t>
      </w:r>
      <w:r w:rsidR="00C921E5" w:rsidRPr="00C921E5">
        <w:t>Licensee</w:t>
      </w:r>
      <w:r w:rsidRPr="001F6F2B">
        <w:t xml:space="preserve"> of clerical errors that have been fixed pursuant to this paragraph within a reasonable period of time.</w:t>
      </w:r>
    </w:p>
    <w:p w14:paraId="11CC9117" w14:textId="2152B218" w:rsidR="00C921E5" w:rsidRPr="00C921E5" w:rsidRDefault="007F044B" w:rsidP="0088483A">
      <w:pPr>
        <w:pStyle w:val="NoSpacing"/>
        <w:numPr>
          <w:ilvl w:val="0"/>
          <w:numId w:val="2"/>
        </w:numPr>
        <w:rPr>
          <w:rFonts w:cstheme="minorHAnsi"/>
          <w:b/>
          <w:bCs/>
          <w:sz w:val="24"/>
          <w:szCs w:val="24"/>
        </w:rPr>
      </w:pPr>
      <w:r w:rsidRPr="007F044B">
        <w:rPr>
          <w:rFonts w:cstheme="minorHAnsi"/>
          <w:b/>
          <w:sz w:val="24"/>
          <w:szCs w:val="24"/>
        </w:rPr>
        <w:t>OTHER PROVISIONS</w:t>
      </w:r>
      <w:r w:rsidR="00C921E5">
        <w:rPr>
          <w:rFonts w:cstheme="minorHAnsi"/>
          <w:b/>
          <w:sz w:val="24"/>
          <w:szCs w:val="24"/>
        </w:rPr>
        <w:t>.</w:t>
      </w:r>
      <w:r w:rsidRPr="007F044B">
        <w:rPr>
          <w:rFonts w:cstheme="minorHAnsi"/>
          <w:b/>
          <w:sz w:val="24"/>
          <w:szCs w:val="24"/>
        </w:rPr>
        <w:t xml:space="preserve"> </w:t>
      </w:r>
      <w:r w:rsidR="00C921E5">
        <w:rPr>
          <w:rFonts w:cstheme="minorHAnsi"/>
          <w:bCs/>
          <w:i/>
          <w:iCs/>
          <w:color w:val="FF0000"/>
          <w:sz w:val="24"/>
          <w:szCs w:val="24"/>
        </w:rPr>
        <w:t>[</w:t>
      </w:r>
      <w:r w:rsidRPr="00C921E5">
        <w:rPr>
          <w:rFonts w:cstheme="minorHAnsi"/>
          <w:bCs/>
          <w:i/>
          <w:iCs/>
          <w:color w:val="FF0000"/>
          <w:sz w:val="24"/>
          <w:szCs w:val="24"/>
        </w:rPr>
        <w:t>Attach additional pages as necessary</w:t>
      </w:r>
      <w:r w:rsidR="00C921E5">
        <w:rPr>
          <w:rFonts w:cstheme="minorHAnsi"/>
          <w:bCs/>
          <w:i/>
          <w:iCs/>
          <w:color w:val="FF0000"/>
          <w:sz w:val="24"/>
          <w:szCs w:val="24"/>
        </w:rPr>
        <w:t>]</w:t>
      </w:r>
    </w:p>
    <w:p w14:paraId="0A9758F7" w14:textId="6D4B1F7E" w:rsidR="004B5A85" w:rsidRPr="00C921E5" w:rsidRDefault="007F044B" w:rsidP="00C921E5">
      <w:pPr>
        <w:pStyle w:val="NoSpacing"/>
        <w:spacing w:after="240"/>
        <w:ind w:left="720"/>
        <w:rPr>
          <w:rFonts w:cstheme="minorHAnsi"/>
          <w:b/>
          <w:bCs/>
          <w:sz w:val="24"/>
          <w:szCs w:val="24"/>
        </w:rPr>
      </w:pPr>
      <w:r w:rsidRPr="007F044B">
        <w:rPr>
          <w:rFonts w:cstheme="minorHAnsi"/>
          <w:bCs/>
          <w:sz w:val="24"/>
          <w:szCs w:val="24"/>
        </w:rPr>
        <w:t xml:space="preserve">Please see Addendum to the Facilities Use Agreement attached and incorporated into this agreement. </w:t>
      </w:r>
      <w:r w:rsidRPr="007F044B">
        <w:rPr>
          <w:rFonts w:cstheme="minorHAnsi"/>
          <w:bCs/>
          <w:color w:val="FF0000"/>
          <w:sz w:val="24"/>
          <w:szCs w:val="24"/>
        </w:rPr>
        <w:t>[if no other provisions or an Addendum, you should write “NONE”]</w:t>
      </w:r>
      <w:r w:rsidR="004B5A85" w:rsidRPr="000B3881">
        <w:rPr>
          <w:rFonts w:cstheme="minorHAnsi"/>
          <w:b/>
          <w:sz w:val="24"/>
          <w:szCs w:val="24"/>
          <w:u w:val="single"/>
        </w:rPr>
        <w:t xml:space="preserve"> </w:t>
      </w:r>
    </w:p>
    <w:p w14:paraId="6B3CB80C" w14:textId="432EA457" w:rsidR="004B5A85" w:rsidRPr="000B3881" w:rsidRDefault="004B5A85" w:rsidP="00F75C57">
      <w:pPr>
        <w:pStyle w:val="NoSpacing"/>
        <w:jc w:val="center"/>
        <w:rPr>
          <w:rFonts w:cstheme="minorHAnsi"/>
          <w:sz w:val="24"/>
          <w:szCs w:val="24"/>
        </w:rPr>
      </w:pPr>
      <w:r w:rsidRPr="000B3881">
        <w:rPr>
          <w:rFonts w:cstheme="minorHAnsi"/>
          <w:sz w:val="24"/>
          <w:szCs w:val="24"/>
        </w:rPr>
        <w:t>The rest of this page intentionally left blank. Signature page to follow.</w:t>
      </w:r>
    </w:p>
    <w:p w14:paraId="6C35DA01" w14:textId="77777777" w:rsidR="007B0ED7" w:rsidRPr="00AE0D2D" w:rsidRDefault="007B0ED7" w:rsidP="00AE0D2D">
      <w:pPr>
        <w:pStyle w:val="NoSpacing"/>
        <w:rPr>
          <w:rFonts w:cstheme="minorHAnsi"/>
          <w:sz w:val="24"/>
          <w:szCs w:val="24"/>
        </w:rPr>
      </w:pPr>
      <w:r w:rsidRPr="00AE0D2D">
        <w:rPr>
          <w:rFonts w:cstheme="minorHAnsi"/>
          <w:sz w:val="24"/>
          <w:szCs w:val="24"/>
        </w:rPr>
        <w:br w:type="page"/>
      </w:r>
    </w:p>
    <w:p w14:paraId="68F93AAB" w14:textId="77777777" w:rsidR="007B0ED7" w:rsidRPr="00A2430A" w:rsidRDefault="007B0ED7" w:rsidP="007B0ED7">
      <w:pPr>
        <w:pStyle w:val="NoSpacing"/>
        <w:rPr>
          <w:rFonts w:ascii="Calibri" w:hAnsi="Calibri" w:cs="Calibri"/>
          <w:i/>
          <w:color w:val="FF0000"/>
          <w:sz w:val="24"/>
          <w:szCs w:val="24"/>
        </w:rPr>
      </w:pPr>
      <w:r w:rsidRPr="00A2430A">
        <w:rPr>
          <w:rFonts w:ascii="Calibri" w:hAnsi="Calibri" w:cs="Calibri"/>
          <w:i/>
          <w:color w:val="FF0000"/>
          <w:sz w:val="24"/>
          <w:szCs w:val="24"/>
        </w:rPr>
        <w:lastRenderedPageBreak/>
        <w:t>[WHEN FINALIZING DOCUMENT, FORMAT DOCUMENT SO THE ENTIRE SIGNATURE PAGE REMAINS ON THE LAST PAGE]</w:t>
      </w:r>
    </w:p>
    <w:p w14:paraId="3C4C97F3" w14:textId="327FCA23" w:rsidR="007B0ED7" w:rsidRDefault="007B0ED7" w:rsidP="007B0ED7">
      <w:pPr>
        <w:pStyle w:val="NoSpacing"/>
        <w:rPr>
          <w:rFonts w:ascii="Calibri" w:hAnsi="Calibri" w:cs="Calibri"/>
          <w:sz w:val="24"/>
          <w:szCs w:val="24"/>
        </w:rPr>
      </w:pPr>
      <w:r w:rsidRPr="00A2430A">
        <w:rPr>
          <w:rFonts w:ascii="Calibri" w:hAnsi="Calibri" w:cs="Calibri"/>
          <w:sz w:val="24"/>
          <w:szCs w:val="24"/>
        </w:rPr>
        <w:t>IN WITNESS WHEREOF, the parties have caused this contract to be duly executed intending to be bound thereby.</w:t>
      </w:r>
    </w:p>
    <w:p w14:paraId="6B7A79E1" w14:textId="77777777" w:rsidR="00EA1C62" w:rsidRPr="00A2430A" w:rsidRDefault="00EA1C62" w:rsidP="007B0ED7">
      <w:pPr>
        <w:pStyle w:val="NoSpacing"/>
        <w:rPr>
          <w:rFonts w:ascii="Calibri" w:hAnsi="Calibri" w:cs="Calibri"/>
          <w:sz w:val="24"/>
          <w:szCs w:val="24"/>
        </w:rPr>
      </w:pPr>
    </w:p>
    <w:p w14:paraId="616E1958" w14:textId="77777777" w:rsidR="007B0ED7" w:rsidRPr="00EA1C62" w:rsidRDefault="007B0ED7" w:rsidP="007B0ED7">
      <w:pPr>
        <w:pStyle w:val="NoSpacing"/>
        <w:rPr>
          <w:rFonts w:ascii="Calibri" w:eastAsia="Times New Roman" w:hAnsi="Calibri" w:cs="Calibri"/>
          <w:b/>
          <w:bCs/>
          <w:sz w:val="24"/>
          <w:szCs w:val="24"/>
        </w:rPr>
      </w:pPr>
      <w:r w:rsidRPr="00EA1C62">
        <w:rPr>
          <w:rFonts w:ascii="Calibri" w:eastAsia="Times New Roman" w:hAnsi="Calibri" w:cs="Calibri"/>
          <w:b/>
          <w:bCs/>
          <w:sz w:val="24"/>
          <w:szCs w:val="24"/>
        </w:rPr>
        <w:t>APPROVED:</w:t>
      </w:r>
    </w:p>
    <w:p w14:paraId="57CF3D87" w14:textId="77777777" w:rsidR="007B0ED7" w:rsidRPr="00A2430A" w:rsidRDefault="007B0ED7" w:rsidP="007B0ED7">
      <w:pPr>
        <w:spacing w:after="0"/>
        <w:jc w:val="both"/>
        <w:rPr>
          <w:rFonts w:ascii="Calibri" w:eastAsia="Times New Roman" w:hAnsi="Calibri" w:cs="Calibri"/>
          <w:szCs w:val="24"/>
        </w:rPr>
      </w:pPr>
    </w:p>
    <w:p w14:paraId="447847D9" w14:textId="4E5E0270" w:rsidR="007B0ED7" w:rsidRPr="00A2430A" w:rsidRDefault="00AB0A82" w:rsidP="0088483A">
      <w:pPr>
        <w:numPr>
          <w:ilvl w:val="0"/>
          <w:numId w:val="1"/>
        </w:numPr>
        <w:spacing w:after="0"/>
        <w:ind w:left="450" w:hanging="450"/>
        <w:jc w:val="both"/>
        <w:rPr>
          <w:rFonts w:ascii="Calibri" w:eastAsia="Times New Roman" w:hAnsi="Calibri" w:cs="Calibri"/>
          <w:b/>
          <w:szCs w:val="24"/>
        </w:rPr>
      </w:pPr>
      <w:r w:rsidRPr="00AB0A82">
        <w:rPr>
          <w:rFonts w:ascii="Calibri" w:eastAsia="Times New Roman" w:hAnsi="Calibri" w:cs="Calibri"/>
          <w:b/>
          <w:szCs w:val="24"/>
        </w:rPr>
        <w:t>LICENSEE</w:t>
      </w:r>
      <w:r w:rsidR="007B0ED7" w:rsidRPr="00A2430A">
        <w:rPr>
          <w:rFonts w:ascii="Calibri" w:eastAsia="Times New Roman" w:hAnsi="Calibri" w:cs="Calibri"/>
          <w:b/>
          <w:szCs w:val="24"/>
        </w:rPr>
        <w:t>:</w:t>
      </w:r>
      <w:r>
        <w:rPr>
          <w:rFonts w:ascii="Calibri" w:eastAsia="Times New Roman" w:hAnsi="Calibri" w:cs="Calibri"/>
          <w:b/>
          <w:szCs w:val="24"/>
        </w:rPr>
        <w:t xml:space="preserve"> </w:t>
      </w:r>
      <w:r w:rsidRPr="00AB0A82">
        <w:rPr>
          <w:rFonts w:ascii="Calibri" w:eastAsia="Times New Roman" w:hAnsi="Calibri" w:cs="Calibri"/>
          <w:b/>
          <w:i/>
          <w:iCs/>
          <w:color w:val="FF0000"/>
          <w:szCs w:val="24"/>
        </w:rPr>
        <w:t>[Insert Licensee Name]</w:t>
      </w:r>
    </w:p>
    <w:p w14:paraId="55692792" w14:textId="673CA4F1" w:rsidR="007B0ED7" w:rsidRPr="00A2430A" w:rsidRDefault="00AB0A82" w:rsidP="007B0ED7">
      <w:pPr>
        <w:spacing w:after="0"/>
        <w:ind w:left="500"/>
        <w:jc w:val="both"/>
        <w:rPr>
          <w:rFonts w:ascii="Calibri" w:eastAsia="Times New Roman" w:hAnsi="Calibri" w:cs="Calibri"/>
          <w:szCs w:val="24"/>
        </w:rPr>
      </w:pPr>
      <w:r w:rsidRPr="00AB0A82">
        <w:rPr>
          <w:rFonts w:cstheme="minorHAnsi"/>
          <w:szCs w:val="24"/>
        </w:rPr>
        <w:t>Licensee certifies that the appropriate person(s) have executed the Agreement on behalf of Licensee as required by applicable articles, bylaws, resolutions, or ordinances.</w:t>
      </w:r>
    </w:p>
    <w:p w14:paraId="3E2000C7" w14:textId="77777777" w:rsidR="007B0ED7" w:rsidRPr="00A2430A" w:rsidRDefault="007B0ED7" w:rsidP="007B0ED7">
      <w:pPr>
        <w:spacing w:after="0"/>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1CDBF9CA" w14:textId="77777777" w:rsidTr="00CF575F">
        <w:trPr>
          <w:cantSplit/>
          <w:trHeight w:val="480"/>
        </w:trPr>
        <w:tc>
          <w:tcPr>
            <w:tcW w:w="10168" w:type="dxa"/>
          </w:tcPr>
          <w:p w14:paraId="6CCAABFB" w14:textId="1A15EE9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br w:type="page"/>
            </w:r>
            <w:r w:rsidR="003D3ED9" w:rsidRPr="00A2430A">
              <w:rPr>
                <w:rFonts w:ascii="Calibri" w:eastAsia="Times New Roman" w:hAnsi="Calibri" w:cs="Calibri"/>
                <w:szCs w:val="24"/>
              </w:rPr>
              <w:t>By (</w:t>
            </w:r>
            <w:r w:rsidRPr="00A2430A">
              <w:rPr>
                <w:rFonts w:ascii="Calibri" w:eastAsia="Times New Roman" w:hAnsi="Calibri" w:cs="Calibri"/>
                <w:szCs w:val="24"/>
              </w:rPr>
              <w:t>authorized signature and printed name)</w:t>
            </w:r>
          </w:p>
          <w:p w14:paraId="3634A648" w14:textId="77777777" w:rsidR="007B0ED7" w:rsidRPr="00A2430A" w:rsidRDefault="007B0ED7" w:rsidP="00CF575F">
            <w:pPr>
              <w:tabs>
                <w:tab w:val="left" w:pos="7177"/>
              </w:tabs>
              <w:spacing w:after="0"/>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7BB5C2AA" w14:textId="77777777" w:rsidTr="00CF575F">
        <w:trPr>
          <w:cantSplit/>
          <w:trHeight w:val="480"/>
        </w:trPr>
        <w:tc>
          <w:tcPr>
            <w:tcW w:w="10168" w:type="dxa"/>
          </w:tcPr>
          <w:p w14:paraId="3E0A87DC"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350AD5B8"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1FD8CA16" w14:textId="77777777" w:rsidTr="00CF575F">
        <w:trPr>
          <w:cantSplit/>
          <w:trHeight w:val="480"/>
        </w:trPr>
        <w:tc>
          <w:tcPr>
            <w:tcW w:w="10168" w:type="dxa"/>
          </w:tcPr>
          <w:p w14:paraId="06F9F743"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3E8F706D"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1A337AE7" w14:textId="77777777" w:rsidR="007B0ED7" w:rsidRPr="00A2430A" w:rsidRDefault="007B0ED7" w:rsidP="007B0ED7">
      <w:pPr>
        <w:spacing w:after="0"/>
        <w:jc w:val="both"/>
        <w:rPr>
          <w:rFonts w:ascii="Calibri" w:eastAsia="Times New Roman" w:hAnsi="Calibri" w:cs="Calibri"/>
          <w:szCs w:val="24"/>
        </w:rPr>
      </w:pPr>
    </w:p>
    <w:p w14:paraId="43FE9F46" w14:textId="77777777" w:rsidR="007B0ED7" w:rsidRPr="00A2430A" w:rsidRDefault="007B0ED7" w:rsidP="0088483A">
      <w:pPr>
        <w:numPr>
          <w:ilvl w:val="0"/>
          <w:numId w:val="1"/>
        </w:numPr>
        <w:spacing w:after="0"/>
        <w:ind w:left="450" w:hanging="450"/>
        <w:jc w:val="both"/>
        <w:rPr>
          <w:rFonts w:ascii="Calibri" w:eastAsia="Times New Roman" w:hAnsi="Calibri" w:cs="Calibri"/>
          <w:b/>
          <w:szCs w:val="24"/>
        </w:rPr>
      </w:pPr>
      <w:r w:rsidRPr="00A2430A">
        <w:rPr>
          <w:rFonts w:ascii="Calibri" w:eastAsia="Times New Roman" w:hAnsi="Calibri" w:cs="Calibri"/>
          <w:b/>
          <w:szCs w:val="24"/>
        </w:rPr>
        <w:t>VERIFIED AS TO ENCUMBRANCE:</w:t>
      </w:r>
    </w:p>
    <w:p w14:paraId="1A31127B" w14:textId="77777777" w:rsidR="007B0ED7" w:rsidRPr="00A2430A" w:rsidRDefault="007B0ED7" w:rsidP="007B0ED7">
      <w:pPr>
        <w:spacing w:after="0"/>
        <w:ind w:left="500"/>
        <w:jc w:val="both"/>
        <w:rPr>
          <w:rFonts w:ascii="Calibri" w:eastAsia="Times New Roman" w:hAnsi="Calibri" w:cs="Calibri"/>
          <w:szCs w:val="24"/>
        </w:rPr>
      </w:pPr>
      <w:r w:rsidRPr="00A2430A">
        <w:rPr>
          <w:rFonts w:ascii="Calibri" w:eastAsia="Times New Roman" w:hAnsi="Calibri" w:cs="Calibri"/>
          <w:szCs w:val="24"/>
        </w:rPr>
        <w:t>Employee certifies that funds have been encumbered as required by Minnesota Statutes §16A.15.</w:t>
      </w:r>
    </w:p>
    <w:p w14:paraId="679EA830" w14:textId="77777777" w:rsidR="007B0ED7" w:rsidRPr="00A2430A" w:rsidRDefault="007B0ED7" w:rsidP="007B0ED7">
      <w:pPr>
        <w:spacing w:after="0"/>
        <w:jc w:val="both"/>
        <w:rPr>
          <w:rFonts w:ascii="Calibri" w:eastAsia="Times New Roman" w:hAnsi="Calibri" w:cs="Calibri"/>
          <w:szCs w:val="24"/>
        </w:rPr>
      </w:pPr>
      <w:r w:rsidRPr="00A2430A" w:rsidDel="00033F79">
        <w:rPr>
          <w:rFonts w:ascii="Calibri" w:eastAsia="Times New Roman" w:hAnsi="Calibri" w:cs="Calibri"/>
          <w:b/>
          <w:szCs w:val="24"/>
        </w:rPr>
        <w:t xml:space="preserve"> </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75C505A7" w14:textId="77777777" w:rsidTr="00CF575F">
        <w:trPr>
          <w:cantSplit/>
          <w:trHeight w:val="480"/>
        </w:trPr>
        <w:tc>
          <w:tcPr>
            <w:tcW w:w="10168" w:type="dxa"/>
          </w:tcPr>
          <w:p w14:paraId="4CA7196C" w14:textId="024C17E5" w:rsidR="007B0ED7" w:rsidRPr="00A2430A" w:rsidRDefault="007B0ED7" w:rsidP="00CF575F">
            <w:pPr>
              <w:spacing w:after="0"/>
              <w:jc w:val="both"/>
              <w:rPr>
                <w:rFonts w:ascii="Calibri" w:eastAsia="Times New Roman" w:hAnsi="Calibri" w:cs="Calibri"/>
                <w:szCs w:val="24"/>
              </w:rPr>
            </w:pPr>
            <w:r w:rsidRPr="00A2430A">
              <w:rPr>
                <w:rFonts w:ascii="Calibri" w:eastAsia="Times New Roman" w:hAnsi="Calibri" w:cs="Calibri"/>
                <w:szCs w:val="24"/>
              </w:rPr>
              <w:br w:type="page"/>
            </w:r>
            <w:r w:rsidR="003D3ED9" w:rsidRPr="00A2430A">
              <w:rPr>
                <w:rFonts w:ascii="Calibri" w:eastAsia="Times New Roman" w:hAnsi="Calibri" w:cs="Calibri"/>
                <w:szCs w:val="24"/>
              </w:rPr>
              <w:t>By (</w:t>
            </w:r>
            <w:r w:rsidRPr="00A2430A">
              <w:rPr>
                <w:rFonts w:ascii="Calibri" w:eastAsia="Times New Roman" w:hAnsi="Calibri" w:cs="Calibri"/>
                <w:szCs w:val="24"/>
              </w:rPr>
              <w:t>authorized signature and printed name)</w:t>
            </w:r>
          </w:p>
          <w:p w14:paraId="418711DC" w14:textId="77777777" w:rsidR="007B0ED7" w:rsidRPr="00A2430A" w:rsidRDefault="007B0ED7" w:rsidP="00CF575F">
            <w:pPr>
              <w:tabs>
                <w:tab w:val="left" w:pos="7207"/>
              </w:tabs>
              <w:spacing w:after="0"/>
              <w:jc w:val="both"/>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583A1FCE" w14:textId="77777777" w:rsidTr="00CF575F">
        <w:trPr>
          <w:cantSplit/>
          <w:trHeight w:val="480"/>
        </w:trPr>
        <w:tc>
          <w:tcPr>
            <w:tcW w:w="10168" w:type="dxa"/>
          </w:tcPr>
          <w:p w14:paraId="2276C49E"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41619912"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4314163D" w14:textId="77777777" w:rsidTr="00CF575F">
        <w:trPr>
          <w:cantSplit/>
          <w:trHeight w:val="480"/>
        </w:trPr>
        <w:tc>
          <w:tcPr>
            <w:tcW w:w="10168" w:type="dxa"/>
          </w:tcPr>
          <w:p w14:paraId="48E2FAA0"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46B5AF54"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74A5EB23" w14:textId="77777777" w:rsidR="007B0ED7" w:rsidRPr="00A2430A" w:rsidRDefault="007B0ED7" w:rsidP="007B0ED7">
      <w:pPr>
        <w:spacing w:after="0"/>
        <w:jc w:val="both"/>
        <w:rPr>
          <w:rFonts w:ascii="Calibri" w:eastAsia="Times New Roman" w:hAnsi="Calibri" w:cs="Calibri"/>
          <w:b/>
          <w:szCs w:val="24"/>
        </w:rPr>
      </w:pPr>
    </w:p>
    <w:p w14:paraId="1C3A9AC6" w14:textId="77777777" w:rsidR="007B0ED7" w:rsidRPr="00A2430A" w:rsidRDefault="007B0ED7" w:rsidP="0088483A">
      <w:pPr>
        <w:numPr>
          <w:ilvl w:val="0"/>
          <w:numId w:val="1"/>
        </w:numPr>
        <w:spacing w:after="0"/>
        <w:ind w:left="450" w:hanging="450"/>
        <w:jc w:val="both"/>
        <w:rPr>
          <w:rFonts w:ascii="Calibri" w:eastAsia="Times New Roman" w:hAnsi="Calibri" w:cs="Calibri"/>
          <w:szCs w:val="24"/>
        </w:rPr>
      </w:pPr>
      <w:r w:rsidRPr="00A2430A">
        <w:rPr>
          <w:rFonts w:ascii="Calibri" w:eastAsia="Times New Roman" w:hAnsi="Calibri" w:cs="Calibri"/>
          <w:b/>
          <w:szCs w:val="24"/>
        </w:rPr>
        <w:t>MINNESOTA STATE COLLEGES AND UNIVERSITIES</w:t>
      </w:r>
    </w:p>
    <w:p w14:paraId="0F50578E" w14:textId="77777777" w:rsidR="007B0ED7" w:rsidRPr="00500DA1" w:rsidRDefault="007B0ED7" w:rsidP="007B0ED7">
      <w:pPr>
        <w:spacing w:after="0"/>
        <w:ind w:left="500" w:right="60"/>
        <w:jc w:val="both"/>
        <w:rPr>
          <w:rFonts w:ascii="Calibri" w:eastAsia="Times New Roman" w:hAnsi="Calibri" w:cs="Calibri"/>
          <w:b/>
          <w:color w:val="FF0000"/>
          <w:szCs w:val="24"/>
        </w:rPr>
      </w:pPr>
      <w:r w:rsidRPr="00500DA1">
        <w:rPr>
          <w:rFonts w:ascii="Calibri" w:eastAsia="Times New Roman" w:hAnsi="Calibri" w:cs="Calibri"/>
          <w:b/>
          <w:color w:val="FF0000"/>
          <w:szCs w:val="24"/>
        </w:rPr>
        <w:t>[</w:t>
      </w:r>
      <w:r w:rsidRPr="00500DA1">
        <w:rPr>
          <w:rFonts w:ascii="Calibri" w:eastAsia="Times New Roman" w:hAnsi="Calibri" w:cs="Calibri"/>
          <w:b/>
          <w:i/>
          <w:color w:val="FF0000"/>
          <w:szCs w:val="24"/>
        </w:rPr>
        <w:t>INSERT NAME OF COLLEGE/UNIVERSITY/SYSTEM OFFICE]</w:t>
      </w:r>
      <w:r w:rsidRPr="00500DA1">
        <w:rPr>
          <w:rFonts w:ascii="Calibri" w:eastAsia="Times New Roman" w:hAnsi="Calibri" w:cs="Calibri"/>
          <w:b/>
          <w:color w:val="FF0000"/>
          <w:szCs w:val="24"/>
        </w:rPr>
        <w:t>:</w:t>
      </w:r>
    </w:p>
    <w:p w14:paraId="183B89DA" w14:textId="77777777" w:rsidR="007B0ED7" w:rsidRPr="00A2430A" w:rsidRDefault="007B0ED7" w:rsidP="007B0ED7">
      <w:pPr>
        <w:spacing w:after="0"/>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A2430A" w14:paraId="322C98DD" w14:textId="77777777" w:rsidTr="00CF575F">
        <w:trPr>
          <w:cantSplit/>
          <w:trHeight w:val="480"/>
        </w:trPr>
        <w:tc>
          <w:tcPr>
            <w:tcW w:w="10078" w:type="dxa"/>
          </w:tcPr>
          <w:p w14:paraId="3F242A91" w14:textId="193A76BA" w:rsidR="007B0ED7" w:rsidRPr="00A2430A" w:rsidRDefault="007B0ED7" w:rsidP="00CF575F">
            <w:pPr>
              <w:spacing w:after="0"/>
              <w:jc w:val="both"/>
              <w:rPr>
                <w:rFonts w:ascii="Calibri" w:eastAsia="Times New Roman" w:hAnsi="Calibri" w:cs="Calibri"/>
                <w:szCs w:val="24"/>
              </w:rPr>
            </w:pPr>
            <w:r w:rsidRPr="00A2430A">
              <w:rPr>
                <w:rFonts w:ascii="Calibri" w:eastAsia="Times New Roman" w:hAnsi="Calibri" w:cs="Calibri"/>
                <w:szCs w:val="24"/>
              </w:rPr>
              <w:br w:type="page"/>
            </w:r>
            <w:r w:rsidR="003D3ED9" w:rsidRPr="00A2430A">
              <w:rPr>
                <w:rFonts w:ascii="Calibri" w:eastAsia="Times New Roman" w:hAnsi="Calibri" w:cs="Calibri"/>
                <w:szCs w:val="24"/>
              </w:rPr>
              <w:t>By (</w:t>
            </w:r>
            <w:r w:rsidRPr="00A2430A">
              <w:rPr>
                <w:rFonts w:ascii="Calibri" w:eastAsia="Times New Roman" w:hAnsi="Calibri" w:cs="Calibri"/>
                <w:szCs w:val="24"/>
              </w:rPr>
              <w:t>authorized signature and printed name)</w:t>
            </w:r>
          </w:p>
          <w:p w14:paraId="6981C342" w14:textId="77777777" w:rsidR="007B0ED7" w:rsidRPr="00A2430A" w:rsidRDefault="007B0ED7" w:rsidP="00CF575F">
            <w:pPr>
              <w:tabs>
                <w:tab w:val="left" w:pos="7165"/>
              </w:tabs>
              <w:spacing w:after="0"/>
              <w:jc w:val="both"/>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4BAB56B5" w14:textId="77777777" w:rsidTr="00CF575F">
        <w:trPr>
          <w:cantSplit/>
          <w:trHeight w:val="480"/>
        </w:trPr>
        <w:tc>
          <w:tcPr>
            <w:tcW w:w="10078" w:type="dxa"/>
          </w:tcPr>
          <w:p w14:paraId="73F1209C"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047D0812"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21593934" w14:textId="77777777" w:rsidTr="00CF575F">
        <w:trPr>
          <w:cantSplit/>
          <w:trHeight w:val="480"/>
        </w:trPr>
        <w:tc>
          <w:tcPr>
            <w:tcW w:w="10078" w:type="dxa"/>
          </w:tcPr>
          <w:p w14:paraId="072A3221"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78D1BD54"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76F432C4" w14:textId="77777777" w:rsidR="007B0ED7" w:rsidRPr="00A2430A" w:rsidRDefault="007B0ED7" w:rsidP="007B0ED7">
      <w:pPr>
        <w:spacing w:after="0"/>
        <w:jc w:val="both"/>
        <w:rPr>
          <w:rFonts w:ascii="Calibri" w:eastAsia="Times New Roman" w:hAnsi="Calibri" w:cs="Calibri"/>
          <w:szCs w:val="24"/>
        </w:rPr>
      </w:pPr>
    </w:p>
    <w:p w14:paraId="3C6BF8B4" w14:textId="605EDEC4" w:rsidR="007B0ED7" w:rsidRPr="00AB0A82" w:rsidRDefault="007B0ED7" w:rsidP="007B0ED7">
      <w:pPr>
        <w:numPr>
          <w:ilvl w:val="0"/>
          <w:numId w:val="1"/>
        </w:numPr>
        <w:spacing w:after="0"/>
        <w:ind w:left="360"/>
        <w:jc w:val="both"/>
        <w:rPr>
          <w:rFonts w:ascii="Calibri" w:eastAsia="Times New Roman" w:hAnsi="Calibri" w:cs="Calibri"/>
          <w:b/>
          <w:szCs w:val="24"/>
        </w:rPr>
      </w:pPr>
      <w:r w:rsidRPr="00A2430A">
        <w:rPr>
          <w:rFonts w:ascii="Calibri" w:eastAsia="Times New Roman" w:hAnsi="Calibri" w:cs="Calibri"/>
          <w:b/>
          <w:szCs w:val="24"/>
        </w:rPr>
        <w:t>AS TO FORM AND EXECUTION:</w:t>
      </w: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A2430A" w14:paraId="5E73142E" w14:textId="77777777" w:rsidTr="00CF575F">
        <w:trPr>
          <w:cantSplit/>
          <w:trHeight w:val="480"/>
        </w:trPr>
        <w:tc>
          <w:tcPr>
            <w:tcW w:w="10078" w:type="dxa"/>
          </w:tcPr>
          <w:p w14:paraId="1530EA8F" w14:textId="1B9E0283"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10A32946" w14:textId="77777777" w:rsidR="007B0ED7" w:rsidRPr="00A2430A" w:rsidRDefault="007B0ED7" w:rsidP="00CF575F">
            <w:pPr>
              <w:tabs>
                <w:tab w:val="left" w:pos="7223"/>
              </w:tabs>
              <w:spacing w:after="0"/>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39E6B49E" w14:textId="77777777" w:rsidTr="00CF575F">
        <w:trPr>
          <w:cantSplit/>
          <w:trHeight w:val="480"/>
        </w:trPr>
        <w:tc>
          <w:tcPr>
            <w:tcW w:w="10078" w:type="dxa"/>
          </w:tcPr>
          <w:p w14:paraId="7FDA19ED"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6D21848B"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0E6672A6" w14:textId="77777777" w:rsidTr="00CF575F">
        <w:trPr>
          <w:cantSplit/>
          <w:trHeight w:val="480"/>
        </w:trPr>
        <w:tc>
          <w:tcPr>
            <w:tcW w:w="10078" w:type="dxa"/>
          </w:tcPr>
          <w:p w14:paraId="62ABEF6F"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790D4D96"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0B49073A" w14:textId="77777777" w:rsidR="007B0ED7" w:rsidRPr="00A2430A" w:rsidRDefault="007B0ED7" w:rsidP="007B0ED7">
      <w:pPr>
        <w:rPr>
          <w:rFonts w:ascii="Calibri" w:hAnsi="Calibri" w:cs="Calibri"/>
          <w:szCs w:val="24"/>
        </w:rPr>
      </w:pPr>
    </w:p>
    <w:p w14:paraId="4D9C57B9" w14:textId="77777777" w:rsidR="0077048C" w:rsidRPr="0077048C" w:rsidRDefault="0077048C" w:rsidP="007B0ED7"/>
    <w:sectPr w:rsidR="0077048C" w:rsidRPr="0077048C" w:rsidSect="008F5ECC">
      <w:footerReference w:type="default" r:id="rId14"/>
      <w:footerReference w:type="first" r:id="rId15"/>
      <w:pgSz w:w="12240" w:h="15840"/>
      <w:pgMar w:top="720" w:right="1152"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FB4F3" w14:textId="77777777" w:rsidR="00E13DEF" w:rsidRDefault="00E13DEF" w:rsidP="00523520">
      <w:pPr>
        <w:spacing w:after="0"/>
      </w:pPr>
      <w:r>
        <w:separator/>
      </w:r>
    </w:p>
  </w:endnote>
  <w:endnote w:type="continuationSeparator" w:id="0">
    <w:p w14:paraId="06D8DE44" w14:textId="77777777" w:rsidR="00E13DEF" w:rsidRDefault="00E13DEF" w:rsidP="00523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180491352"/>
  <w:p w14:paraId="0314836F" w14:textId="1A46EB06" w:rsidR="00222EB5" w:rsidRDefault="00000000" w:rsidP="00850DF5">
    <w:pPr>
      <w:spacing w:after="0"/>
      <w:rPr>
        <w:sz w:val="20"/>
      </w:rPr>
    </w:pPr>
    <w:sdt>
      <w:sdtPr>
        <w:rPr>
          <w:sz w:val="20"/>
        </w:rPr>
        <w:alias w:val="Company"/>
        <w:tag w:val=""/>
        <w:id w:val="67244932"/>
        <w:placeholder>
          <w:docPart w:val="1EA47BE56FBC42FC8A5EB9A3896070E7"/>
        </w:placeholder>
        <w:dataBinding w:prefixMappings="xmlns:ns0='http://schemas.openxmlformats.org/officeDocument/2006/extended-properties' " w:xpath="/ns0:Properties[1]/ns0:Company[1]" w:storeItemID="{6668398D-A668-4E3E-A5EB-62B293D839F1}"/>
        <w:text/>
      </w:sdtPr>
      <w:sdtContent>
        <w:r w:rsidR="003D3ED9">
          <w:rPr>
            <w:sz w:val="20"/>
          </w:rPr>
          <w:t>Minnesota State Facilities Use Agreement-General Purpose-On-Campus Only</w:t>
        </w:r>
      </w:sdtContent>
    </w:sdt>
    <w:bookmarkEnd w:id="4"/>
    <w:r w:rsidR="00222EB5" w:rsidRPr="00D6381C">
      <w:rPr>
        <w:sz w:val="20"/>
      </w:rPr>
      <w:ptab w:relativeTo="margin" w:alignment="right" w:leader="none"/>
    </w:r>
    <w:r w:rsidR="00222EB5" w:rsidRPr="00D6381C">
      <w:rPr>
        <w:sz w:val="20"/>
      </w:rPr>
      <w:t xml:space="preserve">Page </w:t>
    </w:r>
    <w:r w:rsidR="00222EB5" w:rsidRPr="00D6381C">
      <w:rPr>
        <w:sz w:val="20"/>
      </w:rPr>
      <w:fldChar w:fldCharType="begin"/>
    </w:r>
    <w:r w:rsidR="00222EB5" w:rsidRPr="00D6381C">
      <w:rPr>
        <w:sz w:val="20"/>
      </w:rPr>
      <w:instrText xml:space="preserve"> PAGE  \* Arabic  \* MERGEFORMAT </w:instrText>
    </w:r>
    <w:r w:rsidR="00222EB5" w:rsidRPr="00D6381C">
      <w:rPr>
        <w:sz w:val="20"/>
      </w:rPr>
      <w:fldChar w:fldCharType="separate"/>
    </w:r>
    <w:r w:rsidR="00222EB5">
      <w:t>1</w:t>
    </w:r>
    <w:r w:rsidR="00222EB5" w:rsidRPr="00D6381C">
      <w:rPr>
        <w:sz w:val="20"/>
      </w:rPr>
      <w:fldChar w:fldCharType="end"/>
    </w:r>
    <w:r w:rsidR="00222EB5" w:rsidRPr="00D6381C">
      <w:rPr>
        <w:sz w:val="20"/>
      </w:rPr>
      <w:t xml:space="preserve"> of </w:t>
    </w:r>
    <w:r w:rsidR="00222EB5" w:rsidRPr="00D6381C">
      <w:rPr>
        <w:sz w:val="20"/>
      </w:rPr>
      <w:fldChar w:fldCharType="begin"/>
    </w:r>
    <w:r w:rsidR="00222EB5" w:rsidRPr="00D6381C">
      <w:rPr>
        <w:sz w:val="20"/>
      </w:rPr>
      <w:instrText xml:space="preserve"> NUMPAGES  \* Arabic  \* MERGEFORMAT </w:instrText>
    </w:r>
    <w:r w:rsidR="00222EB5" w:rsidRPr="00D6381C">
      <w:rPr>
        <w:sz w:val="20"/>
      </w:rPr>
      <w:fldChar w:fldCharType="separate"/>
    </w:r>
    <w:r w:rsidR="00222EB5">
      <w:t>4</w:t>
    </w:r>
    <w:r w:rsidR="00222EB5" w:rsidRPr="00D6381C">
      <w:rPr>
        <w:sz w:val="20"/>
      </w:rPr>
      <w:fldChar w:fldCharType="end"/>
    </w:r>
  </w:p>
  <w:p w14:paraId="66AA6125" w14:textId="5CE8BE55" w:rsidR="00222EB5" w:rsidRPr="00850DF5" w:rsidRDefault="00AB0A82" w:rsidP="00AB0A82">
    <w:pPr>
      <w:spacing w:after="0"/>
    </w:pPr>
    <w:r w:rsidRPr="00AB0A82">
      <w:rPr>
        <w:sz w:val="20"/>
      </w:rPr>
      <w:t>Minn</w:t>
    </w:r>
    <w:r w:rsidR="00010D2F">
      <w:rPr>
        <w:sz w:val="20"/>
      </w:rPr>
      <w:t>esota</w:t>
    </w:r>
    <w:r w:rsidRPr="00AB0A82">
      <w:rPr>
        <w:sz w:val="20"/>
      </w:rPr>
      <w:t xml:space="preserve"> State OGC Rev. 12.12.</w:t>
    </w:r>
    <w:r>
      <w:rPr>
        <w:sz w:val="20"/>
      </w:rPr>
      <w:t>20</w:t>
    </w:r>
    <w:r w:rsidRPr="00AB0A82">
      <w:rPr>
        <w:sz w:val="20"/>
      </w:rPr>
      <w:t>12 /</w:t>
    </w:r>
    <w:r>
      <w:rPr>
        <w:sz w:val="20"/>
      </w:rPr>
      <w:t>10.21.</w:t>
    </w:r>
    <w:r w:rsidRPr="00AB0A82">
      <w:rPr>
        <w:sz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8103F" w14:textId="7EEEC40E" w:rsidR="00222EB5" w:rsidRDefault="00000000" w:rsidP="00850DF5">
    <w:pPr>
      <w:spacing w:after="0"/>
      <w:rPr>
        <w:sz w:val="20"/>
      </w:rPr>
    </w:pPr>
    <w:sdt>
      <w:sdtPr>
        <w:rPr>
          <w:sz w:val="20"/>
        </w:rPr>
        <w:alias w:val="Company"/>
        <w:tag w:val=""/>
        <w:id w:val="-2133546397"/>
        <w:placeholder>
          <w:docPart w:val="1F3A2970982A4D8B88A4B89B68B58275"/>
        </w:placeholder>
        <w:dataBinding w:prefixMappings="xmlns:ns0='http://schemas.openxmlformats.org/officeDocument/2006/extended-properties' " w:xpath="/ns0:Properties[1]/ns0:Company[1]" w:storeItemID="{6668398D-A668-4E3E-A5EB-62B293D839F1}"/>
        <w:text/>
      </w:sdtPr>
      <w:sdtContent>
        <w:r w:rsidR="00AB0A82">
          <w:rPr>
            <w:sz w:val="20"/>
          </w:rPr>
          <w:t>Minnesota State Facilities Use Agreement</w:t>
        </w:r>
        <w:r w:rsidR="003D3ED9">
          <w:rPr>
            <w:sz w:val="20"/>
          </w:rPr>
          <w:t>-General Purpose-</w:t>
        </w:r>
        <w:r w:rsidR="00AB0A82">
          <w:rPr>
            <w:sz w:val="20"/>
          </w:rPr>
          <w:t>On-Campus Only</w:t>
        </w:r>
      </w:sdtContent>
    </w:sdt>
    <w:r w:rsidR="00222EB5" w:rsidRPr="00D6381C">
      <w:rPr>
        <w:sz w:val="20"/>
      </w:rPr>
      <w:ptab w:relativeTo="margin" w:alignment="right" w:leader="none"/>
    </w:r>
    <w:r w:rsidR="00222EB5" w:rsidRPr="00D6381C">
      <w:rPr>
        <w:sz w:val="20"/>
      </w:rPr>
      <w:t xml:space="preserve">Page </w:t>
    </w:r>
    <w:r w:rsidR="00222EB5" w:rsidRPr="00D6381C">
      <w:rPr>
        <w:sz w:val="20"/>
      </w:rPr>
      <w:fldChar w:fldCharType="begin"/>
    </w:r>
    <w:r w:rsidR="00222EB5" w:rsidRPr="00D6381C">
      <w:rPr>
        <w:sz w:val="20"/>
      </w:rPr>
      <w:instrText xml:space="preserve"> PAGE  \* Arabic  \* MERGEFORMAT </w:instrText>
    </w:r>
    <w:r w:rsidR="00222EB5" w:rsidRPr="00D6381C">
      <w:rPr>
        <w:sz w:val="20"/>
      </w:rPr>
      <w:fldChar w:fldCharType="separate"/>
    </w:r>
    <w:r w:rsidR="00222EB5">
      <w:rPr>
        <w:noProof/>
        <w:sz w:val="20"/>
      </w:rPr>
      <w:t>1</w:t>
    </w:r>
    <w:r w:rsidR="00222EB5" w:rsidRPr="00D6381C">
      <w:rPr>
        <w:sz w:val="20"/>
      </w:rPr>
      <w:fldChar w:fldCharType="end"/>
    </w:r>
    <w:r w:rsidR="00222EB5" w:rsidRPr="00D6381C">
      <w:rPr>
        <w:sz w:val="20"/>
      </w:rPr>
      <w:t xml:space="preserve"> of </w:t>
    </w:r>
    <w:r w:rsidR="00222EB5" w:rsidRPr="00D6381C">
      <w:rPr>
        <w:sz w:val="20"/>
      </w:rPr>
      <w:fldChar w:fldCharType="begin"/>
    </w:r>
    <w:r w:rsidR="00222EB5" w:rsidRPr="00D6381C">
      <w:rPr>
        <w:sz w:val="20"/>
      </w:rPr>
      <w:instrText xml:space="preserve"> NUMPAGES  \* Arabic  \* MERGEFORMAT </w:instrText>
    </w:r>
    <w:r w:rsidR="00222EB5" w:rsidRPr="00D6381C">
      <w:rPr>
        <w:sz w:val="20"/>
      </w:rPr>
      <w:fldChar w:fldCharType="separate"/>
    </w:r>
    <w:r w:rsidR="00222EB5">
      <w:rPr>
        <w:noProof/>
        <w:sz w:val="20"/>
      </w:rPr>
      <w:t>1</w:t>
    </w:r>
    <w:r w:rsidR="00222EB5" w:rsidRPr="00D6381C">
      <w:rPr>
        <w:sz w:val="20"/>
      </w:rPr>
      <w:fldChar w:fldCharType="end"/>
    </w:r>
  </w:p>
  <w:p w14:paraId="0EF2FBA7" w14:textId="6BB78262" w:rsidR="00222EB5" w:rsidRPr="00D6381C" w:rsidRDefault="00AB0A82" w:rsidP="00AB0A82">
    <w:pPr>
      <w:spacing w:after="0"/>
      <w:rPr>
        <w:sz w:val="20"/>
      </w:rPr>
    </w:pPr>
    <w:r w:rsidRPr="00AB0A82">
      <w:rPr>
        <w:sz w:val="20"/>
      </w:rPr>
      <w:t>Minn. State OGC Rev. 12.12.2012 /10.21.2024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BA74" w14:textId="77777777" w:rsidR="00E13DEF" w:rsidRDefault="00E13DEF" w:rsidP="00523520">
      <w:pPr>
        <w:spacing w:after="0"/>
      </w:pPr>
      <w:r>
        <w:separator/>
      </w:r>
    </w:p>
  </w:footnote>
  <w:footnote w:type="continuationSeparator" w:id="0">
    <w:p w14:paraId="3EAC3DC9" w14:textId="77777777" w:rsidR="00E13DEF" w:rsidRDefault="00E13DEF" w:rsidP="005235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54C7"/>
    <w:multiLevelType w:val="hybridMultilevel"/>
    <w:tmpl w:val="28967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2B805E9"/>
    <w:multiLevelType w:val="hybridMultilevel"/>
    <w:tmpl w:val="C8E20A6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3C967502"/>
    <w:multiLevelType w:val="hybridMultilevel"/>
    <w:tmpl w:val="477485D6"/>
    <w:lvl w:ilvl="0" w:tplc="2EC80CF8">
      <w:start w:val="1"/>
      <w:numFmt w:val="lowerLetter"/>
      <w:lvlText w:val="%1."/>
      <w:lvlJc w:val="left"/>
      <w:pPr>
        <w:ind w:left="432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CB6DF3"/>
    <w:multiLevelType w:val="multilevel"/>
    <w:tmpl w:val="0F86D674"/>
    <w:lvl w:ilvl="0">
      <w:start w:val="1"/>
      <w:numFmt w:val="decimal"/>
      <w:lvlText w:val="%1."/>
      <w:lvlJc w:val="left"/>
      <w:pPr>
        <w:ind w:left="360" w:hanging="360"/>
      </w:pPr>
      <w:rPr>
        <w:b w:val="0"/>
      </w:rPr>
    </w:lvl>
    <w:lvl w:ilvl="1">
      <w:start w:val="1"/>
      <w:numFmt w:val="lowerLetter"/>
      <w:lvlText w:val="%2."/>
      <w:lvlJc w:val="left"/>
      <w:pPr>
        <w:ind w:left="720" w:hanging="360"/>
      </w:pPr>
      <w:rPr>
        <w:color w:val="auto"/>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5C671DF"/>
    <w:multiLevelType w:val="hybridMultilevel"/>
    <w:tmpl w:val="345867EC"/>
    <w:lvl w:ilvl="0" w:tplc="84ECFA04">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 w15:restartNumberingAfterBreak="0">
    <w:nsid w:val="4D114D8F"/>
    <w:multiLevelType w:val="hybridMultilevel"/>
    <w:tmpl w:val="75640A9C"/>
    <w:lvl w:ilvl="0" w:tplc="2EC80CF8">
      <w:start w:val="1"/>
      <w:numFmt w:val="lowerLetter"/>
      <w:lvlText w:val="%1."/>
      <w:lvlJc w:val="left"/>
      <w:pPr>
        <w:ind w:left="36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7" w15:restartNumberingAfterBreak="0">
    <w:nsid w:val="52537B0F"/>
    <w:multiLevelType w:val="hybridMultilevel"/>
    <w:tmpl w:val="1EDE9E2C"/>
    <w:lvl w:ilvl="0" w:tplc="41302C36">
      <w:start w:val="1"/>
      <w:numFmt w:val="decimal"/>
      <w:lvlText w:val="%1."/>
      <w:lvlJc w:val="left"/>
      <w:pPr>
        <w:ind w:left="720" w:hanging="360"/>
      </w:pPr>
      <w:rPr>
        <w:b/>
        <w:bCs/>
      </w:rPr>
    </w:lvl>
    <w:lvl w:ilvl="1" w:tplc="7CECF23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EC80CF8">
      <w:start w:val="1"/>
      <w:numFmt w:val="lowerLetter"/>
      <w:lvlText w:val="%5."/>
      <w:lvlJc w:val="left"/>
      <w:pPr>
        <w:ind w:left="3600" w:hanging="360"/>
      </w:pPr>
      <w:rPr>
        <w:b w:val="0"/>
        <w:b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75D55"/>
    <w:multiLevelType w:val="hybridMultilevel"/>
    <w:tmpl w:val="B3EE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067BB"/>
    <w:multiLevelType w:val="multilevel"/>
    <w:tmpl w:val="D51072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7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26020562">
    <w:abstractNumId w:val="2"/>
  </w:num>
  <w:num w:numId="2" w16cid:durableId="1035619584">
    <w:abstractNumId w:val="7"/>
  </w:num>
  <w:num w:numId="3" w16cid:durableId="1510291068">
    <w:abstractNumId w:val="9"/>
  </w:num>
  <w:num w:numId="4" w16cid:durableId="1698509481">
    <w:abstractNumId w:val="8"/>
  </w:num>
  <w:num w:numId="5" w16cid:durableId="653487150">
    <w:abstractNumId w:val="4"/>
  </w:num>
  <w:num w:numId="6" w16cid:durableId="1199320043">
    <w:abstractNumId w:val="1"/>
  </w:num>
  <w:num w:numId="7" w16cid:durableId="1597328212">
    <w:abstractNumId w:val="5"/>
  </w:num>
  <w:num w:numId="8" w16cid:durableId="427778002">
    <w:abstractNumId w:val="0"/>
  </w:num>
  <w:num w:numId="9" w16cid:durableId="184441270">
    <w:abstractNumId w:val="6"/>
  </w:num>
  <w:num w:numId="10" w16cid:durableId="182505072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tzQ0NTIwM7UwN7RQ0lEKTi0uzszPAykwMqkFAG4Mx8wtAAAA"/>
  </w:docVars>
  <w:rsids>
    <w:rsidRoot w:val="00523520"/>
    <w:rsid w:val="00010D2F"/>
    <w:rsid w:val="000147F2"/>
    <w:rsid w:val="00015125"/>
    <w:rsid w:val="0002151D"/>
    <w:rsid w:val="000267E6"/>
    <w:rsid w:val="0003341D"/>
    <w:rsid w:val="000350BD"/>
    <w:rsid w:val="000540F6"/>
    <w:rsid w:val="000641D8"/>
    <w:rsid w:val="00065D8C"/>
    <w:rsid w:val="00070AC1"/>
    <w:rsid w:val="000875F1"/>
    <w:rsid w:val="000B3881"/>
    <w:rsid w:val="000C5A76"/>
    <w:rsid w:val="000E12A4"/>
    <w:rsid w:val="000E67B3"/>
    <w:rsid w:val="000E6B45"/>
    <w:rsid w:val="000F16C7"/>
    <w:rsid w:val="00123C25"/>
    <w:rsid w:val="00125B15"/>
    <w:rsid w:val="001304F0"/>
    <w:rsid w:val="0013772B"/>
    <w:rsid w:val="0014097D"/>
    <w:rsid w:val="001434AE"/>
    <w:rsid w:val="001537DF"/>
    <w:rsid w:val="0015695F"/>
    <w:rsid w:val="001637AA"/>
    <w:rsid w:val="001716DD"/>
    <w:rsid w:val="00172E80"/>
    <w:rsid w:val="00193201"/>
    <w:rsid w:val="001A3579"/>
    <w:rsid w:val="001A61A0"/>
    <w:rsid w:val="001B21D4"/>
    <w:rsid w:val="001B65D8"/>
    <w:rsid w:val="001B6680"/>
    <w:rsid w:val="001C2456"/>
    <w:rsid w:val="001C573A"/>
    <w:rsid w:val="001C6E68"/>
    <w:rsid w:val="001D62CE"/>
    <w:rsid w:val="001E2588"/>
    <w:rsid w:val="001E37B6"/>
    <w:rsid w:val="001F007B"/>
    <w:rsid w:val="001F22D7"/>
    <w:rsid w:val="00206493"/>
    <w:rsid w:val="00210DA6"/>
    <w:rsid w:val="00222EB5"/>
    <w:rsid w:val="0024272E"/>
    <w:rsid w:val="0024703A"/>
    <w:rsid w:val="00253BF9"/>
    <w:rsid w:val="00271B0E"/>
    <w:rsid w:val="00272E03"/>
    <w:rsid w:val="002735B3"/>
    <w:rsid w:val="002760E7"/>
    <w:rsid w:val="0029256B"/>
    <w:rsid w:val="00292A8D"/>
    <w:rsid w:val="002A3EAC"/>
    <w:rsid w:val="002A46F5"/>
    <w:rsid w:val="002A55EF"/>
    <w:rsid w:val="002A6915"/>
    <w:rsid w:val="002A6BF0"/>
    <w:rsid w:val="002C175F"/>
    <w:rsid w:val="002C47CC"/>
    <w:rsid w:val="002C5907"/>
    <w:rsid w:val="002E638C"/>
    <w:rsid w:val="002F2EC9"/>
    <w:rsid w:val="002F61E7"/>
    <w:rsid w:val="00305620"/>
    <w:rsid w:val="00305A69"/>
    <w:rsid w:val="00330FE3"/>
    <w:rsid w:val="00332894"/>
    <w:rsid w:val="00340CFE"/>
    <w:rsid w:val="00340FC6"/>
    <w:rsid w:val="003411CF"/>
    <w:rsid w:val="003433B7"/>
    <w:rsid w:val="0034745E"/>
    <w:rsid w:val="00353BF4"/>
    <w:rsid w:val="003672F6"/>
    <w:rsid w:val="00372A4F"/>
    <w:rsid w:val="00382C8F"/>
    <w:rsid w:val="00384F0F"/>
    <w:rsid w:val="00386166"/>
    <w:rsid w:val="00387C8B"/>
    <w:rsid w:val="00394830"/>
    <w:rsid w:val="00395CD6"/>
    <w:rsid w:val="003A2F8D"/>
    <w:rsid w:val="003B006B"/>
    <w:rsid w:val="003B6BA0"/>
    <w:rsid w:val="003C3706"/>
    <w:rsid w:val="003C6BC7"/>
    <w:rsid w:val="003D32E7"/>
    <w:rsid w:val="003D3ED9"/>
    <w:rsid w:val="003E031C"/>
    <w:rsid w:val="003E39A0"/>
    <w:rsid w:val="003F4DC3"/>
    <w:rsid w:val="00401297"/>
    <w:rsid w:val="004023EC"/>
    <w:rsid w:val="00402C7B"/>
    <w:rsid w:val="0040326D"/>
    <w:rsid w:val="00403C92"/>
    <w:rsid w:val="00406B02"/>
    <w:rsid w:val="00407F5A"/>
    <w:rsid w:val="0041258A"/>
    <w:rsid w:val="0042373F"/>
    <w:rsid w:val="00426D56"/>
    <w:rsid w:val="0043491F"/>
    <w:rsid w:val="00467AB3"/>
    <w:rsid w:val="00481FA8"/>
    <w:rsid w:val="00485B2E"/>
    <w:rsid w:val="00496A24"/>
    <w:rsid w:val="004A0FE5"/>
    <w:rsid w:val="004A1CB4"/>
    <w:rsid w:val="004A2312"/>
    <w:rsid w:val="004A23C1"/>
    <w:rsid w:val="004A3021"/>
    <w:rsid w:val="004A4D48"/>
    <w:rsid w:val="004B13B2"/>
    <w:rsid w:val="004B5A85"/>
    <w:rsid w:val="004C7E4D"/>
    <w:rsid w:val="004D4747"/>
    <w:rsid w:val="004D5751"/>
    <w:rsid w:val="004F27A0"/>
    <w:rsid w:val="00507F1A"/>
    <w:rsid w:val="00511A49"/>
    <w:rsid w:val="00520419"/>
    <w:rsid w:val="00523520"/>
    <w:rsid w:val="00533BD6"/>
    <w:rsid w:val="005451A8"/>
    <w:rsid w:val="005469C8"/>
    <w:rsid w:val="00552DFF"/>
    <w:rsid w:val="005650D3"/>
    <w:rsid w:val="00596267"/>
    <w:rsid w:val="005A2425"/>
    <w:rsid w:val="005A4167"/>
    <w:rsid w:val="005B637F"/>
    <w:rsid w:val="005D502F"/>
    <w:rsid w:val="005E274B"/>
    <w:rsid w:val="005F4A24"/>
    <w:rsid w:val="005F55C2"/>
    <w:rsid w:val="00604B11"/>
    <w:rsid w:val="00617E5E"/>
    <w:rsid w:val="006203F2"/>
    <w:rsid w:val="006255F6"/>
    <w:rsid w:val="0062582D"/>
    <w:rsid w:val="00640DFE"/>
    <w:rsid w:val="006574F0"/>
    <w:rsid w:val="00662675"/>
    <w:rsid w:val="00665358"/>
    <w:rsid w:val="00680417"/>
    <w:rsid w:val="00685536"/>
    <w:rsid w:val="00693811"/>
    <w:rsid w:val="00693E81"/>
    <w:rsid w:val="006A11F3"/>
    <w:rsid w:val="006A4BBE"/>
    <w:rsid w:val="006B3E1A"/>
    <w:rsid w:val="006C405D"/>
    <w:rsid w:val="006C7B47"/>
    <w:rsid w:val="006E24C5"/>
    <w:rsid w:val="006F2059"/>
    <w:rsid w:val="006F2785"/>
    <w:rsid w:val="006F3E2F"/>
    <w:rsid w:val="006F6F33"/>
    <w:rsid w:val="007011D9"/>
    <w:rsid w:val="007014CE"/>
    <w:rsid w:val="00702B2B"/>
    <w:rsid w:val="00714FC9"/>
    <w:rsid w:val="00730D6D"/>
    <w:rsid w:val="00732F93"/>
    <w:rsid w:val="00741971"/>
    <w:rsid w:val="00750E93"/>
    <w:rsid w:val="00752B52"/>
    <w:rsid w:val="00755B72"/>
    <w:rsid w:val="0077048C"/>
    <w:rsid w:val="00772A78"/>
    <w:rsid w:val="00772F0E"/>
    <w:rsid w:val="00774458"/>
    <w:rsid w:val="00784DB5"/>
    <w:rsid w:val="00785C02"/>
    <w:rsid w:val="007909B9"/>
    <w:rsid w:val="007B0ED7"/>
    <w:rsid w:val="007C3DF3"/>
    <w:rsid w:val="007E0682"/>
    <w:rsid w:val="007E1BB0"/>
    <w:rsid w:val="007E2EE4"/>
    <w:rsid w:val="007F044B"/>
    <w:rsid w:val="007F2F0A"/>
    <w:rsid w:val="007F4C9D"/>
    <w:rsid w:val="00807D0C"/>
    <w:rsid w:val="00812B93"/>
    <w:rsid w:val="008155F2"/>
    <w:rsid w:val="0081599E"/>
    <w:rsid w:val="0081612F"/>
    <w:rsid w:val="00823682"/>
    <w:rsid w:val="00824960"/>
    <w:rsid w:val="00826674"/>
    <w:rsid w:val="00832214"/>
    <w:rsid w:val="00837210"/>
    <w:rsid w:val="008423D2"/>
    <w:rsid w:val="00844F62"/>
    <w:rsid w:val="00850DF5"/>
    <w:rsid w:val="008664D0"/>
    <w:rsid w:val="00882070"/>
    <w:rsid w:val="0088483A"/>
    <w:rsid w:val="00887B12"/>
    <w:rsid w:val="00890509"/>
    <w:rsid w:val="00893C7A"/>
    <w:rsid w:val="008B14A0"/>
    <w:rsid w:val="008B7067"/>
    <w:rsid w:val="008C3287"/>
    <w:rsid w:val="008C5793"/>
    <w:rsid w:val="008D50A3"/>
    <w:rsid w:val="008D53A2"/>
    <w:rsid w:val="008D69F8"/>
    <w:rsid w:val="008E155F"/>
    <w:rsid w:val="008E60F4"/>
    <w:rsid w:val="008F1707"/>
    <w:rsid w:val="008F5ECC"/>
    <w:rsid w:val="008F7D63"/>
    <w:rsid w:val="00903974"/>
    <w:rsid w:val="0091293F"/>
    <w:rsid w:val="00927684"/>
    <w:rsid w:val="00954A46"/>
    <w:rsid w:val="009630F6"/>
    <w:rsid w:val="0097390C"/>
    <w:rsid w:val="00973CE6"/>
    <w:rsid w:val="009843FF"/>
    <w:rsid w:val="009904CD"/>
    <w:rsid w:val="009916B1"/>
    <w:rsid w:val="009A4577"/>
    <w:rsid w:val="009B13B8"/>
    <w:rsid w:val="009B7552"/>
    <w:rsid w:val="009C11C0"/>
    <w:rsid w:val="009C1472"/>
    <w:rsid w:val="009D5349"/>
    <w:rsid w:val="009E1ABC"/>
    <w:rsid w:val="009E54A5"/>
    <w:rsid w:val="009F4A91"/>
    <w:rsid w:val="009F5398"/>
    <w:rsid w:val="00A003B5"/>
    <w:rsid w:val="00A060ED"/>
    <w:rsid w:val="00A1232E"/>
    <w:rsid w:val="00A130F2"/>
    <w:rsid w:val="00A17F7F"/>
    <w:rsid w:val="00A268B1"/>
    <w:rsid w:val="00A27520"/>
    <w:rsid w:val="00A30027"/>
    <w:rsid w:val="00A3401A"/>
    <w:rsid w:val="00A4043C"/>
    <w:rsid w:val="00A41D07"/>
    <w:rsid w:val="00A42D44"/>
    <w:rsid w:val="00A54103"/>
    <w:rsid w:val="00A55372"/>
    <w:rsid w:val="00A577B4"/>
    <w:rsid w:val="00A71161"/>
    <w:rsid w:val="00A8098B"/>
    <w:rsid w:val="00A8374A"/>
    <w:rsid w:val="00A90CFC"/>
    <w:rsid w:val="00A948BD"/>
    <w:rsid w:val="00AA5CCC"/>
    <w:rsid w:val="00AB0A82"/>
    <w:rsid w:val="00AB42AD"/>
    <w:rsid w:val="00AC4D5C"/>
    <w:rsid w:val="00AD1EC0"/>
    <w:rsid w:val="00AD5042"/>
    <w:rsid w:val="00AE0D2D"/>
    <w:rsid w:val="00AE2176"/>
    <w:rsid w:val="00AF033B"/>
    <w:rsid w:val="00AF2E19"/>
    <w:rsid w:val="00AF672D"/>
    <w:rsid w:val="00B1334E"/>
    <w:rsid w:val="00B1524C"/>
    <w:rsid w:val="00B2760D"/>
    <w:rsid w:val="00B312E5"/>
    <w:rsid w:val="00B350BC"/>
    <w:rsid w:val="00B409EA"/>
    <w:rsid w:val="00B446F1"/>
    <w:rsid w:val="00B56549"/>
    <w:rsid w:val="00B64B6D"/>
    <w:rsid w:val="00B6775E"/>
    <w:rsid w:val="00B76BEF"/>
    <w:rsid w:val="00B84660"/>
    <w:rsid w:val="00B87101"/>
    <w:rsid w:val="00B8781C"/>
    <w:rsid w:val="00B9611D"/>
    <w:rsid w:val="00BA07C6"/>
    <w:rsid w:val="00BA740F"/>
    <w:rsid w:val="00BB2C3B"/>
    <w:rsid w:val="00BB427F"/>
    <w:rsid w:val="00BB4B27"/>
    <w:rsid w:val="00BB643F"/>
    <w:rsid w:val="00BC5771"/>
    <w:rsid w:val="00BE52A4"/>
    <w:rsid w:val="00C01ED5"/>
    <w:rsid w:val="00C070BD"/>
    <w:rsid w:val="00C11B43"/>
    <w:rsid w:val="00C15428"/>
    <w:rsid w:val="00C27670"/>
    <w:rsid w:val="00C34C65"/>
    <w:rsid w:val="00C43B2E"/>
    <w:rsid w:val="00C66FAF"/>
    <w:rsid w:val="00C715A9"/>
    <w:rsid w:val="00C734F1"/>
    <w:rsid w:val="00C73E59"/>
    <w:rsid w:val="00C75CBF"/>
    <w:rsid w:val="00C849C4"/>
    <w:rsid w:val="00C87A70"/>
    <w:rsid w:val="00C921E5"/>
    <w:rsid w:val="00CA2213"/>
    <w:rsid w:val="00CB0489"/>
    <w:rsid w:val="00CC4BF1"/>
    <w:rsid w:val="00CD04C8"/>
    <w:rsid w:val="00CD4A0C"/>
    <w:rsid w:val="00CE14EE"/>
    <w:rsid w:val="00CE3124"/>
    <w:rsid w:val="00CE6268"/>
    <w:rsid w:val="00CE6D98"/>
    <w:rsid w:val="00CE7EC5"/>
    <w:rsid w:val="00CF0BB0"/>
    <w:rsid w:val="00CF6929"/>
    <w:rsid w:val="00D04D74"/>
    <w:rsid w:val="00D06298"/>
    <w:rsid w:val="00D07DBE"/>
    <w:rsid w:val="00D11423"/>
    <w:rsid w:val="00D122D7"/>
    <w:rsid w:val="00D246FD"/>
    <w:rsid w:val="00D32973"/>
    <w:rsid w:val="00D353AA"/>
    <w:rsid w:val="00D36013"/>
    <w:rsid w:val="00D445E0"/>
    <w:rsid w:val="00D464E0"/>
    <w:rsid w:val="00D52546"/>
    <w:rsid w:val="00D535ED"/>
    <w:rsid w:val="00D6083F"/>
    <w:rsid w:val="00D6381C"/>
    <w:rsid w:val="00D65C87"/>
    <w:rsid w:val="00D75054"/>
    <w:rsid w:val="00D84F42"/>
    <w:rsid w:val="00D93DD4"/>
    <w:rsid w:val="00D94D72"/>
    <w:rsid w:val="00D95D5F"/>
    <w:rsid w:val="00D97264"/>
    <w:rsid w:val="00DA27CD"/>
    <w:rsid w:val="00DB462B"/>
    <w:rsid w:val="00DB558D"/>
    <w:rsid w:val="00DD28CD"/>
    <w:rsid w:val="00DE7581"/>
    <w:rsid w:val="00DF0763"/>
    <w:rsid w:val="00E11E7E"/>
    <w:rsid w:val="00E13DEF"/>
    <w:rsid w:val="00E1427D"/>
    <w:rsid w:val="00E152F6"/>
    <w:rsid w:val="00E15FB5"/>
    <w:rsid w:val="00E21364"/>
    <w:rsid w:val="00E50431"/>
    <w:rsid w:val="00E524ED"/>
    <w:rsid w:val="00E57EA7"/>
    <w:rsid w:val="00E72ADA"/>
    <w:rsid w:val="00E80447"/>
    <w:rsid w:val="00E8364F"/>
    <w:rsid w:val="00EA0E92"/>
    <w:rsid w:val="00EA1C62"/>
    <w:rsid w:val="00EA61C3"/>
    <w:rsid w:val="00EA7011"/>
    <w:rsid w:val="00EC4019"/>
    <w:rsid w:val="00EC4E00"/>
    <w:rsid w:val="00ED13F0"/>
    <w:rsid w:val="00EE0BBD"/>
    <w:rsid w:val="00EE2BC6"/>
    <w:rsid w:val="00EF511B"/>
    <w:rsid w:val="00F026A4"/>
    <w:rsid w:val="00F04CA2"/>
    <w:rsid w:val="00F06D50"/>
    <w:rsid w:val="00F41D38"/>
    <w:rsid w:val="00F45DFB"/>
    <w:rsid w:val="00F45E33"/>
    <w:rsid w:val="00F56825"/>
    <w:rsid w:val="00F75C57"/>
    <w:rsid w:val="00F823A7"/>
    <w:rsid w:val="00F922B2"/>
    <w:rsid w:val="00FA6512"/>
    <w:rsid w:val="00FA6E2F"/>
    <w:rsid w:val="00FB0EAC"/>
    <w:rsid w:val="00FB1D0B"/>
    <w:rsid w:val="00FB291C"/>
    <w:rsid w:val="00FC7899"/>
    <w:rsid w:val="00FD299A"/>
    <w:rsid w:val="00FD6D88"/>
    <w:rsid w:val="00FE2AD1"/>
    <w:rsid w:val="00FF16C4"/>
    <w:rsid w:val="00FF3314"/>
    <w:rsid w:val="00FF484B"/>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66ADC"/>
  <w15:chartTrackingRefBased/>
  <w15:docId w15:val="{8535D893-C420-4863-A977-1F7301D1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D5C"/>
    <w:pPr>
      <w:spacing w:after="200" w:line="240" w:lineRule="auto"/>
    </w:pPr>
    <w:rPr>
      <w:rFonts w:eastAsiaTheme="minorEastAsia"/>
      <w:sz w:val="24"/>
    </w:rPr>
  </w:style>
  <w:style w:type="paragraph" w:styleId="Heading1">
    <w:name w:val="heading 1"/>
    <w:basedOn w:val="Normal"/>
    <w:next w:val="Normal"/>
    <w:link w:val="Heading1Char"/>
    <w:uiPriority w:val="9"/>
    <w:qFormat/>
    <w:rsid w:val="00954A46"/>
    <w:pPr>
      <w:keepNext/>
      <w:keepLines/>
      <w:spacing w:before="360" w:after="360"/>
      <w:outlineLvl w:val="0"/>
    </w:pPr>
    <w:rPr>
      <w:rFonts w:ascii="Calibri" w:eastAsiaTheme="majorEastAsia" w:hAnsi="Calibri" w:cstheme="majorBidi"/>
      <w:b/>
      <w:color w:val="003C66" w:themeColor="text2"/>
      <w:sz w:val="40"/>
      <w:szCs w:val="32"/>
    </w:rPr>
  </w:style>
  <w:style w:type="paragraph" w:styleId="Heading2">
    <w:name w:val="heading 2"/>
    <w:basedOn w:val="Normal"/>
    <w:next w:val="Normal"/>
    <w:link w:val="Heading2Char"/>
    <w:uiPriority w:val="9"/>
    <w:unhideWhenUsed/>
    <w:qFormat/>
    <w:rsid w:val="00E1427D"/>
    <w:pPr>
      <w:keepNext/>
      <w:keepLines/>
      <w:spacing w:before="360" w:after="240"/>
      <w:outlineLvl w:val="1"/>
    </w:pPr>
    <w:rPr>
      <w:rFonts w:asciiTheme="majorHAnsi" w:eastAsiaTheme="majorEastAsia" w:hAnsiTheme="majorHAnsi" w:cstheme="majorBidi"/>
      <w:b/>
      <w:color w:val="139445" w:themeColor="accent1"/>
      <w:sz w:val="32"/>
      <w:szCs w:val="26"/>
    </w:rPr>
  </w:style>
  <w:style w:type="paragraph" w:styleId="Heading3">
    <w:name w:val="heading 3"/>
    <w:basedOn w:val="Normal"/>
    <w:next w:val="Normal"/>
    <w:link w:val="Heading3Char"/>
    <w:uiPriority w:val="9"/>
    <w:semiHidden/>
    <w:unhideWhenUsed/>
    <w:qFormat/>
    <w:rsid w:val="00954A46"/>
    <w:pPr>
      <w:keepNext/>
      <w:keepLines/>
      <w:spacing w:before="240" w:after="120"/>
      <w:outlineLvl w:val="2"/>
    </w:pPr>
    <w:rPr>
      <w:rFonts w:asciiTheme="majorHAnsi" w:eastAsiaTheme="majorEastAsia" w:hAnsiTheme="majorHAnsi" w:cstheme="majorBidi"/>
      <w:b/>
      <w:color w:val="003C66" w:themeColor="text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520"/>
    <w:pPr>
      <w:tabs>
        <w:tab w:val="center" w:pos="4680"/>
        <w:tab w:val="right" w:pos="9360"/>
      </w:tabs>
      <w:spacing w:after="0"/>
    </w:pPr>
  </w:style>
  <w:style w:type="character" w:customStyle="1" w:styleId="HeaderChar">
    <w:name w:val="Header Char"/>
    <w:basedOn w:val="DefaultParagraphFont"/>
    <w:link w:val="Header"/>
    <w:uiPriority w:val="99"/>
    <w:rsid w:val="00523520"/>
  </w:style>
  <w:style w:type="paragraph" w:styleId="Footer">
    <w:name w:val="footer"/>
    <w:basedOn w:val="Normal"/>
    <w:link w:val="FooterChar"/>
    <w:uiPriority w:val="99"/>
    <w:unhideWhenUsed/>
    <w:rsid w:val="00523520"/>
    <w:pPr>
      <w:tabs>
        <w:tab w:val="center" w:pos="4680"/>
        <w:tab w:val="right" w:pos="9360"/>
      </w:tabs>
      <w:spacing w:after="0"/>
    </w:pPr>
  </w:style>
  <w:style w:type="character" w:customStyle="1" w:styleId="FooterChar">
    <w:name w:val="Footer Char"/>
    <w:basedOn w:val="DefaultParagraphFont"/>
    <w:link w:val="Footer"/>
    <w:uiPriority w:val="99"/>
    <w:rsid w:val="00523520"/>
  </w:style>
  <w:style w:type="character" w:customStyle="1" w:styleId="normaltextrun">
    <w:name w:val="normaltextrun"/>
    <w:basedOn w:val="DefaultParagraphFont"/>
    <w:rsid w:val="00523520"/>
  </w:style>
  <w:style w:type="paragraph" w:styleId="ListParagraph">
    <w:name w:val="List Paragraph"/>
    <w:basedOn w:val="Normal"/>
    <w:link w:val="ListParagraphChar"/>
    <w:uiPriority w:val="34"/>
    <w:qFormat/>
    <w:rsid w:val="002760E7"/>
    <w:pPr>
      <w:ind w:left="720"/>
      <w:contextualSpacing/>
    </w:pPr>
  </w:style>
  <w:style w:type="character" w:styleId="Hyperlink">
    <w:name w:val="Hyperlink"/>
    <w:basedOn w:val="DefaultParagraphFont"/>
    <w:uiPriority w:val="99"/>
    <w:unhideWhenUsed/>
    <w:rsid w:val="003411CF"/>
    <w:rPr>
      <w:color w:val="139445" w:themeColor="hyperlink"/>
      <w:u w:val="single"/>
    </w:rPr>
  </w:style>
  <w:style w:type="paragraph" w:styleId="NormalWeb">
    <w:name w:val="Normal (Web)"/>
    <w:basedOn w:val="Normal"/>
    <w:uiPriority w:val="99"/>
    <w:unhideWhenUsed/>
    <w:rsid w:val="003411CF"/>
    <w:pPr>
      <w:spacing w:before="100" w:beforeAutospacing="1" w:after="100" w:afterAutospacing="1"/>
    </w:pPr>
    <w:rPr>
      <w:rFonts w:ascii="Times New Roman" w:eastAsiaTheme="minorHAnsi" w:hAnsi="Times New Roman" w:cs="Times New Roman"/>
      <w:szCs w:val="24"/>
    </w:rPr>
  </w:style>
  <w:style w:type="paragraph" w:customStyle="1" w:styleId="Heading11">
    <w:name w:val="Heading 11"/>
    <w:basedOn w:val="Heading1"/>
    <w:next w:val="Man5Text"/>
    <w:rsid w:val="00070AC1"/>
    <w:pPr>
      <w:spacing w:before="480"/>
    </w:pPr>
    <w:rPr>
      <w:rFonts w:ascii="Arial" w:hAnsi="Arial"/>
      <w:b w:val="0"/>
      <w:bCs/>
      <w:color w:val="009F4D"/>
      <w:sz w:val="28"/>
      <w:szCs w:val="28"/>
    </w:rPr>
  </w:style>
  <w:style w:type="paragraph" w:customStyle="1" w:styleId="Heading21">
    <w:name w:val="Heading 21"/>
    <w:basedOn w:val="Heading2"/>
    <w:next w:val="Man5Text"/>
    <w:rsid w:val="00070AC1"/>
    <w:pPr>
      <w:spacing w:before="200"/>
    </w:pPr>
    <w:rPr>
      <w:rFonts w:ascii="Calibri" w:hAnsi="Calibri"/>
      <w:b w:val="0"/>
      <w:bCs/>
      <w:color w:val="009F4D"/>
    </w:rPr>
  </w:style>
  <w:style w:type="paragraph" w:customStyle="1" w:styleId="Man5Text">
    <w:name w:val="Man5Text"/>
    <w:basedOn w:val="Normal"/>
    <w:rsid w:val="00070AC1"/>
    <w:rPr>
      <w:rFonts w:ascii="Calibri" w:eastAsiaTheme="minorHAnsi" w:hAnsi="Calibri"/>
    </w:rPr>
  </w:style>
  <w:style w:type="character" w:customStyle="1" w:styleId="Heading1Char">
    <w:name w:val="Heading 1 Char"/>
    <w:basedOn w:val="DefaultParagraphFont"/>
    <w:link w:val="Heading1"/>
    <w:uiPriority w:val="9"/>
    <w:rsid w:val="00954A46"/>
    <w:rPr>
      <w:rFonts w:ascii="Calibri" w:eastAsiaTheme="majorEastAsia" w:hAnsi="Calibri" w:cstheme="majorBidi"/>
      <w:b/>
      <w:color w:val="003C66" w:themeColor="text2"/>
      <w:sz w:val="40"/>
      <w:szCs w:val="32"/>
    </w:rPr>
  </w:style>
  <w:style w:type="character" w:customStyle="1" w:styleId="Heading2Char">
    <w:name w:val="Heading 2 Char"/>
    <w:basedOn w:val="DefaultParagraphFont"/>
    <w:link w:val="Heading2"/>
    <w:uiPriority w:val="9"/>
    <w:rsid w:val="00E1427D"/>
    <w:rPr>
      <w:rFonts w:asciiTheme="majorHAnsi" w:eastAsiaTheme="majorEastAsia" w:hAnsiTheme="majorHAnsi" w:cstheme="majorBidi"/>
      <w:b/>
      <w:color w:val="139445" w:themeColor="accent1"/>
      <w:sz w:val="32"/>
      <w:szCs w:val="26"/>
    </w:rPr>
  </w:style>
  <w:style w:type="paragraph" w:styleId="NoSpacing">
    <w:name w:val="No Spacing"/>
    <w:uiPriority w:val="1"/>
    <w:qFormat/>
    <w:rsid w:val="00D52546"/>
    <w:pPr>
      <w:spacing w:after="0" w:line="240" w:lineRule="auto"/>
    </w:pPr>
  </w:style>
  <w:style w:type="paragraph" w:customStyle="1" w:styleId="paragraph">
    <w:name w:val="paragraph"/>
    <w:basedOn w:val="Normal"/>
    <w:rsid w:val="00D122D7"/>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D122D7"/>
  </w:style>
  <w:style w:type="paragraph" w:styleId="BalloonText">
    <w:name w:val="Balloon Text"/>
    <w:basedOn w:val="Normal"/>
    <w:link w:val="BalloonTextChar"/>
    <w:uiPriority w:val="99"/>
    <w:semiHidden/>
    <w:unhideWhenUsed/>
    <w:rsid w:val="003F4D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C3"/>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97264"/>
    <w:rPr>
      <w:sz w:val="16"/>
      <w:szCs w:val="16"/>
    </w:rPr>
  </w:style>
  <w:style w:type="paragraph" w:styleId="CommentText">
    <w:name w:val="annotation text"/>
    <w:basedOn w:val="Normal"/>
    <w:link w:val="CommentTextChar"/>
    <w:uiPriority w:val="99"/>
    <w:unhideWhenUsed/>
    <w:rsid w:val="00D97264"/>
    <w:rPr>
      <w:sz w:val="20"/>
      <w:szCs w:val="20"/>
    </w:rPr>
  </w:style>
  <w:style w:type="character" w:customStyle="1" w:styleId="CommentTextChar">
    <w:name w:val="Comment Text Char"/>
    <w:basedOn w:val="DefaultParagraphFont"/>
    <w:link w:val="CommentText"/>
    <w:uiPriority w:val="99"/>
    <w:rsid w:val="00D9726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7264"/>
    <w:rPr>
      <w:b/>
      <w:bCs/>
    </w:rPr>
  </w:style>
  <w:style w:type="character" w:customStyle="1" w:styleId="CommentSubjectChar">
    <w:name w:val="Comment Subject Char"/>
    <w:basedOn w:val="CommentTextChar"/>
    <w:link w:val="CommentSubject"/>
    <w:uiPriority w:val="99"/>
    <w:semiHidden/>
    <w:rsid w:val="00D97264"/>
    <w:rPr>
      <w:rFonts w:eastAsiaTheme="minorEastAsia"/>
      <w:b/>
      <w:bCs/>
      <w:sz w:val="20"/>
      <w:szCs w:val="20"/>
    </w:rPr>
  </w:style>
  <w:style w:type="character" w:customStyle="1" w:styleId="UnresolvedMention1">
    <w:name w:val="Unresolved Mention1"/>
    <w:basedOn w:val="DefaultParagraphFont"/>
    <w:uiPriority w:val="99"/>
    <w:semiHidden/>
    <w:unhideWhenUsed/>
    <w:rsid w:val="0081599E"/>
    <w:rPr>
      <w:color w:val="605E5C"/>
      <w:shd w:val="clear" w:color="auto" w:fill="E1DFDD"/>
    </w:rPr>
  </w:style>
  <w:style w:type="table" w:styleId="TableGrid">
    <w:name w:val="Table Grid"/>
    <w:basedOn w:val="TableNormal"/>
    <w:uiPriority w:val="39"/>
    <w:rsid w:val="004A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70BD"/>
    <w:pPr>
      <w:spacing w:line="259" w:lineRule="auto"/>
      <w:outlineLvl w:val="9"/>
    </w:pPr>
  </w:style>
  <w:style w:type="paragraph" w:styleId="TOC1">
    <w:name w:val="toc 1"/>
    <w:basedOn w:val="Normal"/>
    <w:next w:val="Normal"/>
    <w:autoRedefine/>
    <w:uiPriority w:val="39"/>
    <w:unhideWhenUsed/>
    <w:rsid w:val="00C070BD"/>
    <w:pPr>
      <w:spacing w:after="100"/>
    </w:pPr>
  </w:style>
  <w:style w:type="paragraph" w:styleId="TOC2">
    <w:name w:val="toc 2"/>
    <w:basedOn w:val="Normal"/>
    <w:next w:val="Normal"/>
    <w:autoRedefine/>
    <w:uiPriority w:val="39"/>
    <w:unhideWhenUsed/>
    <w:rsid w:val="00C070BD"/>
    <w:pPr>
      <w:spacing w:after="100"/>
      <w:ind w:left="220"/>
    </w:pPr>
  </w:style>
  <w:style w:type="character" w:styleId="PlaceholderText">
    <w:name w:val="Placeholder Text"/>
    <w:basedOn w:val="DefaultParagraphFont"/>
    <w:uiPriority w:val="99"/>
    <w:semiHidden/>
    <w:rsid w:val="00A1232E"/>
    <w:rPr>
      <w:color w:val="808080"/>
    </w:rPr>
  </w:style>
  <w:style w:type="character" w:styleId="Strong">
    <w:name w:val="Strong"/>
    <w:basedOn w:val="DefaultParagraphFont"/>
    <w:uiPriority w:val="22"/>
    <w:qFormat/>
    <w:rsid w:val="008C3287"/>
    <w:rPr>
      <w:b/>
      <w:bCs/>
    </w:rPr>
  </w:style>
  <w:style w:type="character" w:styleId="FollowedHyperlink">
    <w:name w:val="FollowedHyperlink"/>
    <w:basedOn w:val="DefaultParagraphFont"/>
    <w:uiPriority w:val="99"/>
    <w:semiHidden/>
    <w:unhideWhenUsed/>
    <w:rsid w:val="00702B2B"/>
    <w:rPr>
      <w:color w:val="9D9FA2" w:themeColor="followedHyperlink"/>
      <w:u w:val="single"/>
    </w:rPr>
  </w:style>
  <w:style w:type="character" w:customStyle="1" w:styleId="Heading3Char">
    <w:name w:val="Heading 3 Char"/>
    <w:basedOn w:val="DefaultParagraphFont"/>
    <w:link w:val="Heading3"/>
    <w:uiPriority w:val="9"/>
    <w:semiHidden/>
    <w:rsid w:val="00954A46"/>
    <w:rPr>
      <w:rFonts w:asciiTheme="majorHAnsi" w:eastAsiaTheme="majorEastAsia" w:hAnsiTheme="majorHAnsi" w:cstheme="majorBidi"/>
      <w:b/>
      <w:color w:val="003C66" w:themeColor="text2"/>
      <w:sz w:val="28"/>
      <w:szCs w:val="24"/>
    </w:rPr>
  </w:style>
  <w:style w:type="paragraph" w:styleId="Title">
    <w:name w:val="Title"/>
    <w:basedOn w:val="Normal"/>
    <w:next w:val="Normal"/>
    <w:link w:val="TitleChar"/>
    <w:uiPriority w:val="10"/>
    <w:qFormat/>
    <w:rsid w:val="00954A46"/>
    <w:pPr>
      <w:spacing w:after="480"/>
      <w:contextualSpacing/>
    </w:pPr>
    <w:rPr>
      <w:rFonts w:asciiTheme="majorHAnsi" w:eastAsiaTheme="majorEastAsia" w:hAnsiTheme="majorHAnsi" w:cstheme="majorBidi"/>
      <w:b/>
      <w:color w:val="003C66" w:themeColor="text1"/>
      <w:spacing w:val="-10"/>
      <w:kern w:val="28"/>
      <w:sz w:val="56"/>
      <w:szCs w:val="56"/>
    </w:rPr>
  </w:style>
  <w:style w:type="character" w:customStyle="1" w:styleId="TitleChar">
    <w:name w:val="Title Char"/>
    <w:basedOn w:val="DefaultParagraphFont"/>
    <w:link w:val="Title"/>
    <w:uiPriority w:val="10"/>
    <w:rsid w:val="00954A46"/>
    <w:rPr>
      <w:rFonts w:asciiTheme="majorHAnsi" w:eastAsiaTheme="majorEastAsia" w:hAnsiTheme="majorHAnsi" w:cstheme="majorBidi"/>
      <w:b/>
      <w:color w:val="003C66" w:themeColor="text1"/>
      <w:spacing w:val="-10"/>
      <w:kern w:val="28"/>
      <w:sz w:val="56"/>
      <w:szCs w:val="56"/>
    </w:rPr>
  </w:style>
  <w:style w:type="paragraph" w:styleId="Revision">
    <w:name w:val="Revision"/>
    <w:hidden/>
    <w:uiPriority w:val="99"/>
    <w:semiHidden/>
    <w:rsid w:val="00D6381C"/>
    <w:pPr>
      <w:spacing w:after="0" w:line="240" w:lineRule="auto"/>
    </w:pPr>
    <w:rPr>
      <w:rFonts w:eastAsiaTheme="minorEastAsia"/>
      <w:sz w:val="24"/>
    </w:rPr>
  </w:style>
  <w:style w:type="character" w:styleId="UnresolvedMention">
    <w:name w:val="Unresolved Mention"/>
    <w:basedOn w:val="DefaultParagraphFont"/>
    <w:uiPriority w:val="99"/>
    <w:semiHidden/>
    <w:unhideWhenUsed/>
    <w:rsid w:val="00887B12"/>
    <w:rPr>
      <w:color w:val="605E5C"/>
      <w:shd w:val="clear" w:color="auto" w:fill="E1DFDD"/>
    </w:rPr>
  </w:style>
  <w:style w:type="character" w:customStyle="1" w:styleId="ListParagraphChar">
    <w:name w:val="List Paragraph Char"/>
    <w:basedOn w:val="DefaultParagraphFont"/>
    <w:link w:val="ListParagraph"/>
    <w:uiPriority w:val="34"/>
    <w:rsid w:val="00D445E0"/>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888838">
      <w:bodyDiv w:val="1"/>
      <w:marLeft w:val="0"/>
      <w:marRight w:val="0"/>
      <w:marTop w:val="0"/>
      <w:marBottom w:val="0"/>
      <w:divBdr>
        <w:top w:val="none" w:sz="0" w:space="0" w:color="auto"/>
        <w:left w:val="none" w:sz="0" w:space="0" w:color="auto"/>
        <w:bottom w:val="none" w:sz="0" w:space="0" w:color="auto"/>
        <w:right w:val="none" w:sz="0" w:space="0" w:color="auto"/>
      </w:divBdr>
    </w:div>
    <w:div w:id="545680368">
      <w:bodyDiv w:val="1"/>
      <w:marLeft w:val="0"/>
      <w:marRight w:val="0"/>
      <w:marTop w:val="0"/>
      <w:marBottom w:val="0"/>
      <w:divBdr>
        <w:top w:val="none" w:sz="0" w:space="0" w:color="auto"/>
        <w:left w:val="none" w:sz="0" w:space="0" w:color="auto"/>
        <w:bottom w:val="none" w:sz="0" w:space="0" w:color="auto"/>
        <w:right w:val="none" w:sz="0" w:space="0" w:color="auto"/>
      </w:divBdr>
      <w:divsChild>
        <w:div w:id="1161198768">
          <w:marLeft w:val="0"/>
          <w:marRight w:val="0"/>
          <w:marTop w:val="0"/>
          <w:marBottom w:val="0"/>
          <w:divBdr>
            <w:top w:val="none" w:sz="0" w:space="0" w:color="auto"/>
            <w:left w:val="none" w:sz="0" w:space="0" w:color="auto"/>
            <w:bottom w:val="none" w:sz="0" w:space="0" w:color="auto"/>
            <w:right w:val="none" w:sz="0" w:space="0" w:color="auto"/>
          </w:divBdr>
          <w:divsChild>
            <w:div w:id="672924871">
              <w:marLeft w:val="0"/>
              <w:marRight w:val="0"/>
              <w:marTop w:val="0"/>
              <w:marBottom w:val="0"/>
              <w:divBdr>
                <w:top w:val="none" w:sz="0" w:space="0" w:color="auto"/>
                <w:left w:val="none" w:sz="0" w:space="0" w:color="auto"/>
                <w:bottom w:val="none" w:sz="0" w:space="0" w:color="auto"/>
                <w:right w:val="none" w:sz="0" w:space="0" w:color="auto"/>
              </w:divBdr>
              <w:divsChild>
                <w:div w:id="2122920024">
                  <w:marLeft w:val="0"/>
                  <w:marRight w:val="0"/>
                  <w:marTop w:val="0"/>
                  <w:marBottom w:val="0"/>
                  <w:divBdr>
                    <w:top w:val="none" w:sz="0" w:space="0" w:color="auto"/>
                    <w:left w:val="none" w:sz="0" w:space="0" w:color="auto"/>
                    <w:bottom w:val="none" w:sz="0" w:space="0" w:color="auto"/>
                    <w:right w:val="none" w:sz="0" w:space="0" w:color="auto"/>
                  </w:divBdr>
                  <w:divsChild>
                    <w:div w:id="1527330423">
                      <w:marLeft w:val="0"/>
                      <w:marRight w:val="0"/>
                      <w:marTop w:val="0"/>
                      <w:marBottom w:val="0"/>
                      <w:divBdr>
                        <w:top w:val="none" w:sz="0" w:space="0" w:color="auto"/>
                        <w:left w:val="none" w:sz="0" w:space="0" w:color="auto"/>
                        <w:bottom w:val="none" w:sz="0" w:space="0" w:color="auto"/>
                        <w:right w:val="none" w:sz="0" w:space="0" w:color="auto"/>
                      </w:divBdr>
                      <w:divsChild>
                        <w:div w:id="1599480486">
                          <w:marLeft w:val="0"/>
                          <w:marRight w:val="0"/>
                          <w:marTop w:val="0"/>
                          <w:marBottom w:val="0"/>
                          <w:divBdr>
                            <w:top w:val="none" w:sz="0" w:space="0" w:color="auto"/>
                            <w:left w:val="none" w:sz="0" w:space="0" w:color="auto"/>
                            <w:bottom w:val="none" w:sz="0" w:space="0" w:color="auto"/>
                            <w:right w:val="none" w:sz="0" w:space="0" w:color="auto"/>
                          </w:divBdr>
                          <w:divsChild>
                            <w:div w:id="520242180">
                              <w:marLeft w:val="0"/>
                              <w:marRight w:val="0"/>
                              <w:marTop w:val="0"/>
                              <w:marBottom w:val="0"/>
                              <w:divBdr>
                                <w:top w:val="none" w:sz="0" w:space="0" w:color="auto"/>
                                <w:left w:val="none" w:sz="0" w:space="0" w:color="auto"/>
                                <w:bottom w:val="none" w:sz="0" w:space="0" w:color="auto"/>
                                <w:right w:val="none" w:sz="0" w:space="0" w:color="auto"/>
                              </w:divBdr>
                              <w:divsChild>
                                <w:div w:id="112291675">
                                  <w:marLeft w:val="0"/>
                                  <w:marRight w:val="0"/>
                                  <w:marTop w:val="0"/>
                                  <w:marBottom w:val="0"/>
                                  <w:divBdr>
                                    <w:top w:val="none" w:sz="0" w:space="0" w:color="auto"/>
                                    <w:left w:val="none" w:sz="0" w:space="0" w:color="auto"/>
                                    <w:bottom w:val="none" w:sz="0" w:space="0" w:color="auto"/>
                                    <w:right w:val="none" w:sz="0" w:space="0" w:color="auto"/>
                                  </w:divBdr>
                                  <w:divsChild>
                                    <w:div w:id="481967949">
                                      <w:marLeft w:val="0"/>
                                      <w:marRight w:val="0"/>
                                      <w:marTop w:val="0"/>
                                      <w:marBottom w:val="0"/>
                                      <w:divBdr>
                                        <w:top w:val="none" w:sz="0" w:space="0" w:color="auto"/>
                                        <w:left w:val="none" w:sz="0" w:space="0" w:color="auto"/>
                                        <w:bottom w:val="none" w:sz="0" w:space="0" w:color="auto"/>
                                        <w:right w:val="none" w:sz="0" w:space="0" w:color="auto"/>
                                      </w:divBdr>
                                      <w:divsChild>
                                        <w:div w:id="2120249162">
                                          <w:marLeft w:val="0"/>
                                          <w:marRight w:val="0"/>
                                          <w:marTop w:val="0"/>
                                          <w:marBottom w:val="120"/>
                                          <w:divBdr>
                                            <w:top w:val="none" w:sz="0" w:space="0" w:color="auto"/>
                                            <w:left w:val="none" w:sz="0" w:space="0" w:color="auto"/>
                                            <w:bottom w:val="none" w:sz="0" w:space="0" w:color="auto"/>
                                            <w:right w:val="none" w:sz="0" w:space="0" w:color="auto"/>
                                          </w:divBdr>
                                          <w:divsChild>
                                            <w:div w:id="2114740401">
                                              <w:marLeft w:val="0"/>
                                              <w:marRight w:val="0"/>
                                              <w:marTop w:val="0"/>
                                              <w:marBottom w:val="0"/>
                                              <w:divBdr>
                                                <w:top w:val="none" w:sz="0" w:space="0" w:color="auto"/>
                                                <w:left w:val="none" w:sz="0" w:space="0" w:color="auto"/>
                                                <w:bottom w:val="none" w:sz="0" w:space="0" w:color="auto"/>
                                                <w:right w:val="none" w:sz="0" w:space="0" w:color="auto"/>
                                              </w:divBdr>
                                              <w:divsChild>
                                                <w:div w:id="1571228876">
                                                  <w:marLeft w:val="0"/>
                                                  <w:marRight w:val="0"/>
                                                  <w:marTop w:val="0"/>
                                                  <w:marBottom w:val="0"/>
                                                  <w:divBdr>
                                                    <w:top w:val="none" w:sz="0" w:space="0" w:color="auto"/>
                                                    <w:left w:val="none" w:sz="0" w:space="0" w:color="auto"/>
                                                    <w:bottom w:val="none" w:sz="0" w:space="0" w:color="auto"/>
                                                    <w:right w:val="none" w:sz="0" w:space="0" w:color="auto"/>
                                                  </w:divBdr>
                                                </w:div>
                                                <w:div w:id="147290293">
                                                  <w:marLeft w:val="0"/>
                                                  <w:marRight w:val="0"/>
                                                  <w:marTop w:val="0"/>
                                                  <w:marBottom w:val="0"/>
                                                  <w:divBdr>
                                                    <w:top w:val="none" w:sz="0" w:space="0" w:color="auto"/>
                                                    <w:left w:val="none" w:sz="0" w:space="0" w:color="auto"/>
                                                    <w:bottom w:val="none" w:sz="0" w:space="0" w:color="auto"/>
                                                    <w:right w:val="none" w:sz="0" w:space="0" w:color="auto"/>
                                                  </w:divBdr>
                                                </w:div>
                                                <w:div w:id="1498156439">
                                                  <w:marLeft w:val="0"/>
                                                  <w:marRight w:val="0"/>
                                                  <w:marTop w:val="0"/>
                                                  <w:marBottom w:val="0"/>
                                                  <w:divBdr>
                                                    <w:top w:val="none" w:sz="0" w:space="0" w:color="auto"/>
                                                    <w:left w:val="none" w:sz="0" w:space="0" w:color="auto"/>
                                                    <w:bottom w:val="none" w:sz="0" w:space="0" w:color="auto"/>
                                                    <w:right w:val="none" w:sz="0" w:space="0" w:color="auto"/>
                                                  </w:divBdr>
                                                </w:div>
                                                <w:div w:id="1416048056">
                                                  <w:marLeft w:val="0"/>
                                                  <w:marRight w:val="0"/>
                                                  <w:marTop w:val="0"/>
                                                  <w:marBottom w:val="0"/>
                                                  <w:divBdr>
                                                    <w:top w:val="none" w:sz="0" w:space="0" w:color="auto"/>
                                                    <w:left w:val="none" w:sz="0" w:space="0" w:color="auto"/>
                                                    <w:bottom w:val="none" w:sz="0" w:space="0" w:color="auto"/>
                                                    <w:right w:val="none" w:sz="0" w:space="0" w:color="auto"/>
                                                  </w:divBdr>
                                                </w:div>
                                                <w:div w:id="172884083">
                                                  <w:marLeft w:val="0"/>
                                                  <w:marRight w:val="0"/>
                                                  <w:marTop w:val="0"/>
                                                  <w:marBottom w:val="0"/>
                                                  <w:divBdr>
                                                    <w:top w:val="none" w:sz="0" w:space="0" w:color="auto"/>
                                                    <w:left w:val="none" w:sz="0" w:space="0" w:color="auto"/>
                                                    <w:bottom w:val="none" w:sz="0" w:space="0" w:color="auto"/>
                                                    <w:right w:val="none" w:sz="0" w:space="0" w:color="auto"/>
                                                  </w:divBdr>
                                                </w:div>
                                                <w:div w:id="1190489815">
                                                  <w:marLeft w:val="0"/>
                                                  <w:marRight w:val="0"/>
                                                  <w:marTop w:val="0"/>
                                                  <w:marBottom w:val="0"/>
                                                  <w:divBdr>
                                                    <w:top w:val="none" w:sz="0" w:space="0" w:color="auto"/>
                                                    <w:left w:val="none" w:sz="0" w:space="0" w:color="auto"/>
                                                    <w:bottom w:val="none" w:sz="0" w:space="0" w:color="auto"/>
                                                    <w:right w:val="none" w:sz="0" w:space="0" w:color="auto"/>
                                                  </w:divBdr>
                                                </w:div>
                                                <w:div w:id="16147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284614">
      <w:bodyDiv w:val="1"/>
      <w:marLeft w:val="0"/>
      <w:marRight w:val="0"/>
      <w:marTop w:val="0"/>
      <w:marBottom w:val="0"/>
      <w:divBdr>
        <w:top w:val="none" w:sz="0" w:space="0" w:color="auto"/>
        <w:left w:val="none" w:sz="0" w:space="0" w:color="auto"/>
        <w:bottom w:val="none" w:sz="0" w:space="0" w:color="auto"/>
        <w:right w:val="none" w:sz="0" w:space="0" w:color="auto"/>
      </w:divBdr>
      <w:divsChild>
        <w:div w:id="700280961">
          <w:marLeft w:val="0"/>
          <w:marRight w:val="0"/>
          <w:marTop w:val="0"/>
          <w:marBottom w:val="0"/>
          <w:divBdr>
            <w:top w:val="none" w:sz="0" w:space="0" w:color="auto"/>
            <w:left w:val="none" w:sz="0" w:space="0" w:color="auto"/>
            <w:bottom w:val="none" w:sz="0" w:space="0" w:color="auto"/>
            <w:right w:val="none" w:sz="0" w:space="0" w:color="auto"/>
          </w:divBdr>
          <w:divsChild>
            <w:div w:id="773793225">
              <w:marLeft w:val="0"/>
              <w:marRight w:val="0"/>
              <w:marTop w:val="0"/>
              <w:marBottom w:val="0"/>
              <w:divBdr>
                <w:top w:val="none" w:sz="0" w:space="0" w:color="auto"/>
                <w:left w:val="none" w:sz="0" w:space="0" w:color="auto"/>
                <w:bottom w:val="none" w:sz="0" w:space="0" w:color="auto"/>
                <w:right w:val="none" w:sz="0" w:space="0" w:color="auto"/>
              </w:divBdr>
              <w:divsChild>
                <w:div w:id="55207180">
                  <w:marLeft w:val="0"/>
                  <w:marRight w:val="0"/>
                  <w:marTop w:val="0"/>
                  <w:marBottom w:val="0"/>
                  <w:divBdr>
                    <w:top w:val="none" w:sz="0" w:space="0" w:color="auto"/>
                    <w:left w:val="none" w:sz="0" w:space="0" w:color="auto"/>
                    <w:bottom w:val="none" w:sz="0" w:space="0" w:color="auto"/>
                    <w:right w:val="none" w:sz="0" w:space="0" w:color="auto"/>
                  </w:divBdr>
                  <w:divsChild>
                    <w:div w:id="267780920">
                      <w:marLeft w:val="0"/>
                      <w:marRight w:val="0"/>
                      <w:marTop w:val="0"/>
                      <w:marBottom w:val="0"/>
                      <w:divBdr>
                        <w:top w:val="none" w:sz="0" w:space="0" w:color="auto"/>
                        <w:left w:val="none" w:sz="0" w:space="0" w:color="auto"/>
                        <w:bottom w:val="none" w:sz="0" w:space="0" w:color="auto"/>
                        <w:right w:val="none" w:sz="0" w:space="0" w:color="auto"/>
                      </w:divBdr>
                      <w:divsChild>
                        <w:div w:id="1000817068">
                          <w:marLeft w:val="0"/>
                          <w:marRight w:val="0"/>
                          <w:marTop w:val="0"/>
                          <w:marBottom w:val="0"/>
                          <w:divBdr>
                            <w:top w:val="none" w:sz="0" w:space="0" w:color="auto"/>
                            <w:left w:val="none" w:sz="0" w:space="0" w:color="auto"/>
                            <w:bottom w:val="none" w:sz="0" w:space="0" w:color="auto"/>
                            <w:right w:val="none" w:sz="0" w:space="0" w:color="auto"/>
                          </w:divBdr>
                          <w:divsChild>
                            <w:div w:id="815530686">
                              <w:marLeft w:val="0"/>
                              <w:marRight w:val="0"/>
                              <w:marTop w:val="0"/>
                              <w:marBottom w:val="0"/>
                              <w:divBdr>
                                <w:top w:val="none" w:sz="0" w:space="0" w:color="auto"/>
                                <w:left w:val="none" w:sz="0" w:space="0" w:color="auto"/>
                                <w:bottom w:val="none" w:sz="0" w:space="0" w:color="auto"/>
                                <w:right w:val="none" w:sz="0" w:space="0" w:color="auto"/>
                              </w:divBdr>
                              <w:divsChild>
                                <w:div w:id="1837185393">
                                  <w:marLeft w:val="0"/>
                                  <w:marRight w:val="0"/>
                                  <w:marTop w:val="0"/>
                                  <w:marBottom w:val="0"/>
                                  <w:divBdr>
                                    <w:top w:val="none" w:sz="0" w:space="0" w:color="auto"/>
                                    <w:left w:val="none" w:sz="0" w:space="0" w:color="auto"/>
                                    <w:bottom w:val="none" w:sz="0" w:space="0" w:color="auto"/>
                                    <w:right w:val="none" w:sz="0" w:space="0" w:color="auto"/>
                                  </w:divBdr>
                                  <w:divsChild>
                                    <w:div w:id="1370179548">
                                      <w:marLeft w:val="0"/>
                                      <w:marRight w:val="0"/>
                                      <w:marTop w:val="0"/>
                                      <w:marBottom w:val="0"/>
                                      <w:divBdr>
                                        <w:top w:val="none" w:sz="0" w:space="0" w:color="auto"/>
                                        <w:left w:val="none" w:sz="0" w:space="0" w:color="auto"/>
                                        <w:bottom w:val="none" w:sz="0" w:space="0" w:color="auto"/>
                                        <w:right w:val="none" w:sz="0" w:space="0" w:color="auto"/>
                                      </w:divBdr>
                                      <w:divsChild>
                                        <w:div w:id="1803422112">
                                          <w:marLeft w:val="0"/>
                                          <w:marRight w:val="0"/>
                                          <w:marTop w:val="0"/>
                                          <w:marBottom w:val="120"/>
                                          <w:divBdr>
                                            <w:top w:val="none" w:sz="0" w:space="0" w:color="auto"/>
                                            <w:left w:val="none" w:sz="0" w:space="0" w:color="auto"/>
                                            <w:bottom w:val="none" w:sz="0" w:space="0" w:color="auto"/>
                                            <w:right w:val="none" w:sz="0" w:space="0" w:color="auto"/>
                                          </w:divBdr>
                                          <w:divsChild>
                                            <w:div w:id="2080714611">
                                              <w:marLeft w:val="0"/>
                                              <w:marRight w:val="0"/>
                                              <w:marTop w:val="0"/>
                                              <w:marBottom w:val="0"/>
                                              <w:divBdr>
                                                <w:top w:val="none" w:sz="0" w:space="0" w:color="auto"/>
                                                <w:left w:val="none" w:sz="0" w:space="0" w:color="auto"/>
                                                <w:bottom w:val="none" w:sz="0" w:space="0" w:color="auto"/>
                                                <w:right w:val="none" w:sz="0" w:space="0" w:color="auto"/>
                                              </w:divBdr>
                                              <w:divsChild>
                                                <w:div w:id="158430903">
                                                  <w:marLeft w:val="0"/>
                                                  <w:marRight w:val="0"/>
                                                  <w:marTop w:val="0"/>
                                                  <w:marBottom w:val="0"/>
                                                  <w:divBdr>
                                                    <w:top w:val="none" w:sz="0" w:space="0" w:color="auto"/>
                                                    <w:left w:val="none" w:sz="0" w:space="0" w:color="auto"/>
                                                    <w:bottom w:val="none" w:sz="0" w:space="0" w:color="auto"/>
                                                    <w:right w:val="none" w:sz="0" w:space="0" w:color="auto"/>
                                                  </w:divBdr>
                                                </w:div>
                                                <w:div w:id="1753963112">
                                                  <w:marLeft w:val="0"/>
                                                  <w:marRight w:val="0"/>
                                                  <w:marTop w:val="0"/>
                                                  <w:marBottom w:val="0"/>
                                                  <w:divBdr>
                                                    <w:top w:val="none" w:sz="0" w:space="0" w:color="auto"/>
                                                    <w:left w:val="none" w:sz="0" w:space="0" w:color="auto"/>
                                                    <w:bottom w:val="none" w:sz="0" w:space="0" w:color="auto"/>
                                                    <w:right w:val="none" w:sz="0" w:space="0" w:color="auto"/>
                                                  </w:divBdr>
                                                </w:div>
                                                <w:div w:id="2093812764">
                                                  <w:marLeft w:val="0"/>
                                                  <w:marRight w:val="0"/>
                                                  <w:marTop w:val="0"/>
                                                  <w:marBottom w:val="0"/>
                                                  <w:divBdr>
                                                    <w:top w:val="none" w:sz="0" w:space="0" w:color="auto"/>
                                                    <w:left w:val="none" w:sz="0" w:space="0" w:color="auto"/>
                                                    <w:bottom w:val="none" w:sz="0" w:space="0" w:color="auto"/>
                                                    <w:right w:val="none" w:sz="0" w:space="0" w:color="auto"/>
                                                  </w:divBdr>
                                                </w:div>
                                                <w:div w:id="250818519">
                                                  <w:marLeft w:val="0"/>
                                                  <w:marRight w:val="0"/>
                                                  <w:marTop w:val="0"/>
                                                  <w:marBottom w:val="0"/>
                                                  <w:divBdr>
                                                    <w:top w:val="none" w:sz="0" w:space="0" w:color="auto"/>
                                                    <w:left w:val="none" w:sz="0" w:space="0" w:color="auto"/>
                                                    <w:bottom w:val="none" w:sz="0" w:space="0" w:color="auto"/>
                                                    <w:right w:val="none" w:sz="0" w:space="0" w:color="auto"/>
                                                  </w:divBdr>
                                                </w:div>
                                                <w:div w:id="1382166166">
                                                  <w:marLeft w:val="0"/>
                                                  <w:marRight w:val="0"/>
                                                  <w:marTop w:val="0"/>
                                                  <w:marBottom w:val="0"/>
                                                  <w:divBdr>
                                                    <w:top w:val="none" w:sz="0" w:space="0" w:color="auto"/>
                                                    <w:left w:val="none" w:sz="0" w:space="0" w:color="auto"/>
                                                    <w:bottom w:val="none" w:sz="0" w:space="0" w:color="auto"/>
                                                    <w:right w:val="none" w:sz="0" w:space="0" w:color="auto"/>
                                                  </w:divBdr>
                                                </w:div>
                                                <w:div w:id="1225141088">
                                                  <w:marLeft w:val="0"/>
                                                  <w:marRight w:val="0"/>
                                                  <w:marTop w:val="0"/>
                                                  <w:marBottom w:val="0"/>
                                                  <w:divBdr>
                                                    <w:top w:val="none" w:sz="0" w:space="0" w:color="auto"/>
                                                    <w:left w:val="none" w:sz="0" w:space="0" w:color="auto"/>
                                                    <w:bottom w:val="none" w:sz="0" w:space="0" w:color="auto"/>
                                                    <w:right w:val="none" w:sz="0" w:space="0" w:color="auto"/>
                                                  </w:divBdr>
                                                </w:div>
                                                <w:div w:id="1369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982312">
      <w:bodyDiv w:val="1"/>
      <w:marLeft w:val="0"/>
      <w:marRight w:val="0"/>
      <w:marTop w:val="0"/>
      <w:marBottom w:val="0"/>
      <w:divBdr>
        <w:top w:val="none" w:sz="0" w:space="0" w:color="auto"/>
        <w:left w:val="none" w:sz="0" w:space="0" w:color="auto"/>
        <w:bottom w:val="none" w:sz="0" w:space="0" w:color="auto"/>
        <w:right w:val="none" w:sz="0" w:space="0" w:color="auto"/>
      </w:divBdr>
    </w:div>
    <w:div w:id="936791102">
      <w:bodyDiv w:val="1"/>
      <w:marLeft w:val="0"/>
      <w:marRight w:val="0"/>
      <w:marTop w:val="0"/>
      <w:marBottom w:val="0"/>
      <w:divBdr>
        <w:top w:val="none" w:sz="0" w:space="0" w:color="auto"/>
        <w:left w:val="none" w:sz="0" w:space="0" w:color="auto"/>
        <w:bottom w:val="none" w:sz="0" w:space="0" w:color="auto"/>
        <w:right w:val="none" w:sz="0" w:space="0" w:color="auto"/>
      </w:divBdr>
      <w:divsChild>
        <w:div w:id="1179780448">
          <w:marLeft w:val="0"/>
          <w:marRight w:val="0"/>
          <w:marTop w:val="0"/>
          <w:marBottom w:val="0"/>
          <w:divBdr>
            <w:top w:val="none" w:sz="0" w:space="0" w:color="auto"/>
            <w:left w:val="none" w:sz="0" w:space="0" w:color="auto"/>
            <w:bottom w:val="none" w:sz="0" w:space="0" w:color="auto"/>
            <w:right w:val="none" w:sz="0" w:space="0" w:color="auto"/>
          </w:divBdr>
          <w:divsChild>
            <w:div w:id="516893754">
              <w:marLeft w:val="0"/>
              <w:marRight w:val="0"/>
              <w:marTop w:val="0"/>
              <w:marBottom w:val="0"/>
              <w:divBdr>
                <w:top w:val="none" w:sz="0" w:space="0" w:color="auto"/>
                <w:left w:val="none" w:sz="0" w:space="0" w:color="auto"/>
                <w:bottom w:val="none" w:sz="0" w:space="0" w:color="auto"/>
                <w:right w:val="none" w:sz="0" w:space="0" w:color="auto"/>
              </w:divBdr>
              <w:divsChild>
                <w:div w:id="1261645708">
                  <w:marLeft w:val="0"/>
                  <w:marRight w:val="0"/>
                  <w:marTop w:val="0"/>
                  <w:marBottom w:val="0"/>
                  <w:divBdr>
                    <w:top w:val="none" w:sz="0" w:space="0" w:color="auto"/>
                    <w:left w:val="none" w:sz="0" w:space="0" w:color="auto"/>
                    <w:bottom w:val="none" w:sz="0" w:space="0" w:color="auto"/>
                    <w:right w:val="none" w:sz="0" w:space="0" w:color="auto"/>
                  </w:divBdr>
                  <w:divsChild>
                    <w:div w:id="185219612">
                      <w:marLeft w:val="0"/>
                      <w:marRight w:val="0"/>
                      <w:marTop w:val="0"/>
                      <w:marBottom w:val="0"/>
                      <w:divBdr>
                        <w:top w:val="none" w:sz="0" w:space="0" w:color="auto"/>
                        <w:left w:val="none" w:sz="0" w:space="0" w:color="auto"/>
                        <w:bottom w:val="none" w:sz="0" w:space="0" w:color="auto"/>
                        <w:right w:val="none" w:sz="0" w:space="0" w:color="auto"/>
                      </w:divBdr>
                      <w:divsChild>
                        <w:div w:id="83767199">
                          <w:marLeft w:val="0"/>
                          <w:marRight w:val="0"/>
                          <w:marTop w:val="0"/>
                          <w:marBottom w:val="0"/>
                          <w:divBdr>
                            <w:top w:val="none" w:sz="0" w:space="0" w:color="auto"/>
                            <w:left w:val="none" w:sz="0" w:space="0" w:color="auto"/>
                            <w:bottom w:val="none" w:sz="0" w:space="0" w:color="auto"/>
                            <w:right w:val="none" w:sz="0" w:space="0" w:color="auto"/>
                          </w:divBdr>
                          <w:divsChild>
                            <w:div w:id="584727796">
                              <w:marLeft w:val="0"/>
                              <w:marRight w:val="0"/>
                              <w:marTop w:val="0"/>
                              <w:marBottom w:val="0"/>
                              <w:divBdr>
                                <w:top w:val="none" w:sz="0" w:space="0" w:color="auto"/>
                                <w:left w:val="none" w:sz="0" w:space="0" w:color="auto"/>
                                <w:bottom w:val="none" w:sz="0" w:space="0" w:color="auto"/>
                                <w:right w:val="none" w:sz="0" w:space="0" w:color="auto"/>
                              </w:divBdr>
                              <w:divsChild>
                                <w:div w:id="1219244380">
                                  <w:marLeft w:val="0"/>
                                  <w:marRight w:val="0"/>
                                  <w:marTop w:val="0"/>
                                  <w:marBottom w:val="0"/>
                                  <w:divBdr>
                                    <w:top w:val="none" w:sz="0" w:space="0" w:color="auto"/>
                                    <w:left w:val="none" w:sz="0" w:space="0" w:color="auto"/>
                                    <w:bottom w:val="none" w:sz="0" w:space="0" w:color="auto"/>
                                    <w:right w:val="none" w:sz="0" w:space="0" w:color="auto"/>
                                  </w:divBdr>
                                  <w:divsChild>
                                    <w:div w:id="51926698">
                                      <w:marLeft w:val="0"/>
                                      <w:marRight w:val="0"/>
                                      <w:marTop w:val="0"/>
                                      <w:marBottom w:val="0"/>
                                      <w:divBdr>
                                        <w:top w:val="none" w:sz="0" w:space="0" w:color="auto"/>
                                        <w:left w:val="none" w:sz="0" w:space="0" w:color="auto"/>
                                        <w:bottom w:val="none" w:sz="0" w:space="0" w:color="auto"/>
                                        <w:right w:val="none" w:sz="0" w:space="0" w:color="auto"/>
                                      </w:divBdr>
                                      <w:divsChild>
                                        <w:div w:id="2081362298">
                                          <w:marLeft w:val="0"/>
                                          <w:marRight w:val="0"/>
                                          <w:marTop w:val="0"/>
                                          <w:marBottom w:val="120"/>
                                          <w:divBdr>
                                            <w:top w:val="none" w:sz="0" w:space="0" w:color="auto"/>
                                            <w:left w:val="none" w:sz="0" w:space="0" w:color="auto"/>
                                            <w:bottom w:val="none" w:sz="0" w:space="0" w:color="auto"/>
                                            <w:right w:val="none" w:sz="0" w:space="0" w:color="auto"/>
                                          </w:divBdr>
                                          <w:divsChild>
                                            <w:div w:id="836111607">
                                              <w:marLeft w:val="0"/>
                                              <w:marRight w:val="0"/>
                                              <w:marTop w:val="0"/>
                                              <w:marBottom w:val="0"/>
                                              <w:divBdr>
                                                <w:top w:val="none" w:sz="0" w:space="0" w:color="auto"/>
                                                <w:left w:val="none" w:sz="0" w:space="0" w:color="auto"/>
                                                <w:bottom w:val="none" w:sz="0" w:space="0" w:color="auto"/>
                                                <w:right w:val="none" w:sz="0" w:space="0" w:color="auto"/>
                                              </w:divBdr>
                                              <w:divsChild>
                                                <w:div w:id="480731324">
                                                  <w:marLeft w:val="0"/>
                                                  <w:marRight w:val="0"/>
                                                  <w:marTop w:val="0"/>
                                                  <w:marBottom w:val="0"/>
                                                  <w:divBdr>
                                                    <w:top w:val="none" w:sz="0" w:space="0" w:color="auto"/>
                                                    <w:left w:val="none" w:sz="0" w:space="0" w:color="auto"/>
                                                    <w:bottom w:val="none" w:sz="0" w:space="0" w:color="auto"/>
                                                    <w:right w:val="none" w:sz="0" w:space="0" w:color="auto"/>
                                                  </w:divBdr>
                                                </w:div>
                                                <w:div w:id="574819257">
                                                  <w:marLeft w:val="0"/>
                                                  <w:marRight w:val="0"/>
                                                  <w:marTop w:val="0"/>
                                                  <w:marBottom w:val="0"/>
                                                  <w:divBdr>
                                                    <w:top w:val="none" w:sz="0" w:space="0" w:color="auto"/>
                                                    <w:left w:val="none" w:sz="0" w:space="0" w:color="auto"/>
                                                    <w:bottom w:val="none" w:sz="0" w:space="0" w:color="auto"/>
                                                    <w:right w:val="none" w:sz="0" w:space="0" w:color="auto"/>
                                                  </w:divBdr>
                                                </w:div>
                                                <w:div w:id="1431506890">
                                                  <w:marLeft w:val="0"/>
                                                  <w:marRight w:val="0"/>
                                                  <w:marTop w:val="0"/>
                                                  <w:marBottom w:val="0"/>
                                                  <w:divBdr>
                                                    <w:top w:val="none" w:sz="0" w:space="0" w:color="auto"/>
                                                    <w:left w:val="none" w:sz="0" w:space="0" w:color="auto"/>
                                                    <w:bottom w:val="none" w:sz="0" w:space="0" w:color="auto"/>
                                                    <w:right w:val="none" w:sz="0" w:space="0" w:color="auto"/>
                                                  </w:divBdr>
                                                </w:div>
                                                <w:div w:id="1052460970">
                                                  <w:marLeft w:val="0"/>
                                                  <w:marRight w:val="0"/>
                                                  <w:marTop w:val="0"/>
                                                  <w:marBottom w:val="0"/>
                                                  <w:divBdr>
                                                    <w:top w:val="none" w:sz="0" w:space="0" w:color="auto"/>
                                                    <w:left w:val="none" w:sz="0" w:space="0" w:color="auto"/>
                                                    <w:bottom w:val="none" w:sz="0" w:space="0" w:color="auto"/>
                                                    <w:right w:val="none" w:sz="0" w:space="0" w:color="auto"/>
                                                  </w:divBdr>
                                                </w:div>
                                                <w:div w:id="1715275669">
                                                  <w:marLeft w:val="0"/>
                                                  <w:marRight w:val="0"/>
                                                  <w:marTop w:val="0"/>
                                                  <w:marBottom w:val="0"/>
                                                  <w:divBdr>
                                                    <w:top w:val="none" w:sz="0" w:space="0" w:color="auto"/>
                                                    <w:left w:val="none" w:sz="0" w:space="0" w:color="auto"/>
                                                    <w:bottom w:val="none" w:sz="0" w:space="0" w:color="auto"/>
                                                    <w:right w:val="none" w:sz="0" w:space="0" w:color="auto"/>
                                                  </w:divBdr>
                                                </w:div>
                                                <w:div w:id="2048722565">
                                                  <w:marLeft w:val="0"/>
                                                  <w:marRight w:val="0"/>
                                                  <w:marTop w:val="0"/>
                                                  <w:marBottom w:val="0"/>
                                                  <w:divBdr>
                                                    <w:top w:val="none" w:sz="0" w:space="0" w:color="auto"/>
                                                    <w:left w:val="none" w:sz="0" w:space="0" w:color="auto"/>
                                                    <w:bottom w:val="none" w:sz="0" w:space="0" w:color="auto"/>
                                                    <w:right w:val="none" w:sz="0" w:space="0" w:color="auto"/>
                                                  </w:divBdr>
                                                </w:div>
                                                <w:div w:id="7894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443059">
      <w:bodyDiv w:val="1"/>
      <w:marLeft w:val="0"/>
      <w:marRight w:val="0"/>
      <w:marTop w:val="0"/>
      <w:marBottom w:val="0"/>
      <w:divBdr>
        <w:top w:val="none" w:sz="0" w:space="0" w:color="auto"/>
        <w:left w:val="none" w:sz="0" w:space="0" w:color="auto"/>
        <w:bottom w:val="none" w:sz="0" w:space="0" w:color="auto"/>
        <w:right w:val="none" w:sz="0" w:space="0" w:color="auto"/>
      </w:divBdr>
    </w:div>
    <w:div w:id="1668556694">
      <w:bodyDiv w:val="1"/>
      <w:marLeft w:val="0"/>
      <w:marRight w:val="0"/>
      <w:marTop w:val="0"/>
      <w:marBottom w:val="0"/>
      <w:divBdr>
        <w:top w:val="none" w:sz="0" w:space="0" w:color="auto"/>
        <w:left w:val="none" w:sz="0" w:space="0" w:color="auto"/>
        <w:bottom w:val="none" w:sz="0" w:space="0" w:color="auto"/>
        <w:right w:val="none" w:sz="0" w:space="0" w:color="auto"/>
      </w:divBdr>
    </w:div>
    <w:div w:id="1817139051">
      <w:bodyDiv w:val="1"/>
      <w:marLeft w:val="0"/>
      <w:marRight w:val="0"/>
      <w:marTop w:val="0"/>
      <w:marBottom w:val="0"/>
      <w:divBdr>
        <w:top w:val="none" w:sz="0" w:space="0" w:color="auto"/>
        <w:left w:val="none" w:sz="0" w:space="0" w:color="auto"/>
        <w:bottom w:val="none" w:sz="0" w:space="0" w:color="auto"/>
        <w:right w:val="none" w:sz="0" w:space="0" w:color="auto"/>
      </w:divBdr>
    </w:div>
    <w:div w:id="2070566037">
      <w:bodyDiv w:val="1"/>
      <w:marLeft w:val="0"/>
      <w:marRight w:val="0"/>
      <w:marTop w:val="0"/>
      <w:marBottom w:val="0"/>
      <w:divBdr>
        <w:top w:val="none" w:sz="0" w:space="0" w:color="auto"/>
        <w:left w:val="none" w:sz="0" w:space="0" w:color="auto"/>
        <w:bottom w:val="none" w:sz="0" w:space="0" w:color="auto"/>
        <w:right w:val="none" w:sz="0" w:space="0" w:color="auto"/>
      </w:divBdr>
      <w:divsChild>
        <w:div w:id="1705518029">
          <w:marLeft w:val="0"/>
          <w:marRight w:val="0"/>
          <w:marTop w:val="0"/>
          <w:marBottom w:val="0"/>
          <w:divBdr>
            <w:top w:val="none" w:sz="0" w:space="0" w:color="auto"/>
            <w:left w:val="none" w:sz="0" w:space="0" w:color="auto"/>
            <w:bottom w:val="none" w:sz="0" w:space="0" w:color="auto"/>
            <w:right w:val="none" w:sz="0" w:space="0" w:color="auto"/>
          </w:divBdr>
        </w:div>
        <w:div w:id="201795450">
          <w:marLeft w:val="0"/>
          <w:marRight w:val="0"/>
          <w:marTop w:val="0"/>
          <w:marBottom w:val="0"/>
          <w:divBdr>
            <w:top w:val="none" w:sz="0" w:space="0" w:color="auto"/>
            <w:left w:val="none" w:sz="0" w:space="0" w:color="auto"/>
            <w:bottom w:val="none" w:sz="0" w:space="0" w:color="auto"/>
            <w:right w:val="none" w:sz="0" w:space="0" w:color="auto"/>
          </w:divBdr>
        </w:div>
        <w:div w:id="2060544541">
          <w:marLeft w:val="0"/>
          <w:marRight w:val="0"/>
          <w:marTop w:val="0"/>
          <w:marBottom w:val="0"/>
          <w:divBdr>
            <w:top w:val="none" w:sz="0" w:space="0" w:color="auto"/>
            <w:left w:val="none" w:sz="0" w:space="0" w:color="auto"/>
            <w:bottom w:val="none" w:sz="0" w:space="0" w:color="auto"/>
            <w:right w:val="none" w:sz="0" w:space="0" w:color="auto"/>
          </w:divBdr>
        </w:div>
        <w:div w:id="310909537">
          <w:marLeft w:val="0"/>
          <w:marRight w:val="0"/>
          <w:marTop w:val="0"/>
          <w:marBottom w:val="0"/>
          <w:divBdr>
            <w:top w:val="none" w:sz="0" w:space="0" w:color="auto"/>
            <w:left w:val="none" w:sz="0" w:space="0" w:color="auto"/>
            <w:bottom w:val="none" w:sz="0" w:space="0" w:color="auto"/>
            <w:right w:val="none" w:sz="0" w:space="0" w:color="auto"/>
          </w:divBdr>
        </w:div>
        <w:div w:id="1927417493">
          <w:marLeft w:val="0"/>
          <w:marRight w:val="0"/>
          <w:marTop w:val="0"/>
          <w:marBottom w:val="0"/>
          <w:divBdr>
            <w:top w:val="none" w:sz="0" w:space="0" w:color="auto"/>
            <w:left w:val="none" w:sz="0" w:space="0" w:color="auto"/>
            <w:bottom w:val="none" w:sz="0" w:space="0" w:color="auto"/>
            <w:right w:val="none" w:sz="0" w:space="0" w:color="auto"/>
          </w:divBdr>
        </w:div>
        <w:div w:id="33965409">
          <w:marLeft w:val="0"/>
          <w:marRight w:val="0"/>
          <w:marTop w:val="0"/>
          <w:marBottom w:val="0"/>
          <w:divBdr>
            <w:top w:val="none" w:sz="0" w:space="0" w:color="auto"/>
            <w:left w:val="none" w:sz="0" w:space="0" w:color="auto"/>
            <w:bottom w:val="none" w:sz="0" w:space="0" w:color="auto"/>
            <w:right w:val="none" w:sz="0" w:space="0" w:color="auto"/>
          </w:divBdr>
        </w:div>
        <w:div w:id="1218005763">
          <w:marLeft w:val="0"/>
          <w:marRight w:val="0"/>
          <w:marTop w:val="0"/>
          <w:marBottom w:val="0"/>
          <w:divBdr>
            <w:top w:val="none" w:sz="0" w:space="0" w:color="auto"/>
            <w:left w:val="none" w:sz="0" w:space="0" w:color="auto"/>
            <w:bottom w:val="none" w:sz="0" w:space="0" w:color="auto"/>
            <w:right w:val="none" w:sz="0" w:space="0" w:color="auto"/>
          </w:divBdr>
        </w:div>
        <w:div w:id="1458908615">
          <w:marLeft w:val="0"/>
          <w:marRight w:val="0"/>
          <w:marTop w:val="0"/>
          <w:marBottom w:val="0"/>
          <w:divBdr>
            <w:top w:val="none" w:sz="0" w:space="0" w:color="auto"/>
            <w:left w:val="none" w:sz="0" w:space="0" w:color="auto"/>
            <w:bottom w:val="none" w:sz="0" w:space="0" w:color="auto"/>
            <w:right w:val="none" w:sz="0" w:space="0" w:color="auto"/>
          </w:divBdr>
        </w:div>
        <w:div w:id="491332432">
          <w:marLeft w:val="0"/>
          <w:marRight w:val="0"/>
          <w:marTop w:val="0"/>
          <w:marBottom w:val="0"/>
          <w:divBdr>
            <w:top w:val="none" w:sz="0" w:space="0" w:color="auto"/>
            <w:left w:val="none" w:sz="0" w:space="0" w:color="auto"/>
            <w:bottom w:val="none" w:sz="0" w:space="0" w:color="auto"/>
            <w:right w:val="none" w:sz="0" w:space="0" w:color="auto"/>
          </w:divBdr>
        </w:div>
        <w:div w:id="959722879">
          <w:marLeft w:val="0"/>
          <w:marRight w:val="0"/>
          <w:marTop w:val="0"/>
          <w:marBottom w:val="0"/>
          <w:divBdr>
            <w:top w:val="none" w:sz="0" w:space="0" w:color="auto"/>
            <w:left w:val="none" w:sz="0" w:space="0" w:color="auto"/>
            <w:bottom w:val="none" w:sz="0" w:space="0" w:color="auto"/>
            <w:right w:val="none" w:sz="0" w:space="0" w:color="auto"/>
          </w:divBdr>
        </w:div>
        <w:div w:id="1001197068">
          <w:marLeft w:val="0"/>
          <w:marRight w:val="0"/>
          <w:marTop w:val="0"/>
          <w:marBottom w:val="0"/>
          <w:divBdr>
            <w:top w:val="none" w:sz="0" w:space="0" w:color="auto"/>
            <w:left w:val="none" w:sz="0" w:space="0" w:color="auto"/>
            <w:bottom w:val="none" w:sz="0" w:space="0" w:color="auto"/>
            <w:right w:val="none" w:sz="0" w:space="0" w:color="auto"/>
          </w:divBdr>
        </w:div>
        <w:div w:id="1662196941">
          <w:marLeft w:val="0"/>
          <w:marRight w:val="0"/>
          <w:marTop w:val="0"/>
          <w:marBottom w:val="0"/>
          <w:divBdr>
            <w:top w:val="none" w:sz="0" w:space="0" w:color="auto"/>
            <w:left w:val="none" w:sz="0" w:space="0" w:color="auto"/>
            <w:bottom w:val="none" w:sz="0" w:space="0" w:color="auto"/>
            <w:right w:val="none" w:sz="0" w:space="0" w:color="auto"/>
          </w:divBdr>
        </w:div>
        <w:div w:id="757405639">
          <w:marLeft w:val="0"/>
          <w:marRight w:val="0"/>
          <w:marTop w:val="0"/>
          <w:marBottom w:val="0"/>
          <w:divBdr>
            <w:top w:val="none" w:sz="0" w:space="0" w:color="auto"/>
            <w:left w:val="none" w:sz="0" w:space="0" w:color="auto"/>
            <w:bottom w:val="none" w:sz="0" w:space="0" w:color="auto"/>
            <w:right w:val="none" w:sz="0" w:space="0" w:color="auto"/>
          </w:divBdr>
        </w:div>
        <w:div w:id="163907959">
          <w:marLeft w:val="0"/>
          <w:marRight w:val="0"/>
          <w:marTop w:val="0"/>
          <w:marBottom w:val="0"/>
          <w:divBdr>
            <w:top w:val="none" w:sz="0" w:space="0" w:color="auto"/>
            <w:left w:val="none" w:sz="0" w:space="0" w:color="auto"/>
            <w:bottom w:val="none" w:sz="0" w:space="0" w:color="auto"/>
            <w:right w:val="none" w:sz="0" w:space="0" w:color="auto"/>
          </w:divBdr>
        </w:div>
        <w:div w:id="630015163">
          <w:marLeft w:val="0"/>
          <w:marRight w:val="0"/>
          <w:marTop w:val="0"/>
          <w:marBottom w:val="0"/>
          <w:divBdr>
            <w:top w:val="none" w:sz="0" w:space="0" w:color="auto"/>
            <w:left w:val="none" w:sz="0" w:space="0" w:color="auto"/>
            <w:bottom w:val="none" w:sz="0" w:space="0" w:color="auto"/>
            <w:right w:val="none" w:sz="0" w:space="0" w:color="auto"/>
          </w:divBdr>
        </w:div>
        <w:div w:id="1161459648">
          <w:marLeft w:val="0"/>
          <w:marRight w:val="0"/>
          <w:marTop w:val="0"/>
          <w:marBottom w:val="0"/>
          <w:divBdr>
            <w:top w:val="none" w:sz="0" w:space="0" w:color="auto"/>
            <w:left w:val="none" w:sz="0" w:space="0" w:color="auto"/>
            <w:bottom w:val="none" w:sz="0" w:space="0" w:color="auto"/>
            <w:right w:val="none" w:sz="0" w:space="0" w:color="auto"/>
          </w:divBdr>
        </w:div>
        <w:div w:id="617489617">
          <w:marLeft w:val="0"/>
          <w:marRight w:val="0"/>
          <w:marTop w:val="0"/>
          <w:marBottom w:val="0"/>
          <w:divBdr>
            <w:top w:val="none" w:sz="0" w:space="0" w:color="auto"/>
            <w:left w:val="none" w:sz="0" w:space="0" w:color="auto"/>
            <w:bottom w:val="none" w:sz="0" w:space="0" w:color="auto"/>
            <w:right w:val="none" w:sz="0" w:space="0" w:color="auto"/>
          </w:divBdr>
        </w:div>
        <w:div w:id="195318708">
          <w:marLeft w:val="0"/>
          <w:marRight w:val="0"/>
          <w:marTop w:val="0"/>
          <w:marBottom w:val="0"/>
          <w:divBdr>
            <w:top w:val="none" w:sz="0" w:space="0" w:color="auto"/>
            <w:left w:val="none" w:sz="0" w:space="0" w:color="auto"/>
            <w:bottom w:val="none" w:sz="0" w:space="0" w:color="auto"/>
            <w:right w:val="none" w:sz="0" w:space="0" w:color="auto"/>
          </w:divBdr>
        </w:div>
        <w:div w:id="972367081">
          <w:marLeft w:val="0"/>
          <w:marRight w:val="0"/>
          <w:marTop w:val="0"/>
          <w:marBottom w:val="0"/>
          <w:divBdr>
            <w:top w:val="none" w:sz="0" w:space="0" w:color="auto"/>
            <w:left w:val="none" w:sz="0" w:space="0" w:color="auto"/>
            <w:bottom w:val="none" w:sz="0" w:space="0" w:color="auto"/>
            <w:right w:val="none" w:sz="0" w:space="0" w:color="auto"/>
          </w:divBdr>
        </w:div>
        <w:div w:id="1792553972">
          <w:marLeft w:val="0"/>
          <w:marRight w:val="0"/>
          <w:marTop w:val="0"/>
          <w:marBottom w:val="0"/>
          <w:divBdr>
            <w:top w:val="none" w:sz="0" w:space="0" w:color="auto"/>
            <w:left w:val="none" w:sz="0" w:space="0" w:color="auto"/>
            <w:bottom w:val="none" w:sz="0" w:space="0" w:color="auto"/>
            <w:right w:val="none" w:sz="0" w:space="0" w:color="auto"/>
          </w:divBdr>
        </w:div>
        <w:div w:id="930774465">
          <w:marLeft w:val="0"/>
          <w:marRight w:val="0"/>
          <w:marTop w:val="0"/>
          <w:marBottom w:val="0"/>
          <w:divBdr>
            <w:top w:val="none" w:sz="0" w:space="0" w:color="auto"/>
            <w:left w:val="none" w:sz="0" w:space="0" w:color="auto"/>
            <w:bottom w:val="none" w:sz="0" w:space="0" w:color="auto"/>
            <w:right w:val="none" w:sz="0" w:space="0" w:color="auto"/>
          </w:divBdr>
        </w:div>
        <w:div w:id="2145928899">
          <w:marLeft w:val="0"/>
          <w:marRight w:val="0"/>
          <w:marTop w:val="0"/>
          <w:marBottom w:val="0"/>
          <w:divBdr>
            <w:top w:val="none" w:sz="0" w:space="0" w:color="auto"/>
            <w:left w:val="none" w:sz="0" w:space="0" w:color="auto"/>
            <w:bottom w:val="none" w:sz="0" w:space="0" w:color="auto"/>
            <w:right w:val="none" w:sz="0" w:space="0" w:color="auto"/>
          </w:divBdr>
        </w:div>
        <w:div w:id="1241402772">
          <w:marLeft w:val="0"/>
          <w:marRight w:val="0"/>
          <w:marTop w:val="0"/>
          <w:marBottom w:val="0"/>
          <w:divBdr>
            <w:top w:val="none" w:sz="0" w:space="0" w:color="auto"/>
            <w:left w:val="none" w:sz="0" w:space="0" w:color="auto"/>
            <w:bottom w:val="none" w:sz="0" w:space="0" w:color="auto"/>
            <w:right w:val="none" w:sz="0" w:space="0" w:color="auto"/>
          </w:divBdr>
        </w:div>
        <w:div w:id="161819603">
          <w:marLeft w:val="0"/>
          <w:marRight w:val="0"/>
          <w:marTop w:val="0"/>
          <w:marBottom w:val="0"/>
          <w:divBdr>
            <w:top w:val="none" w:sz="0" w:space="0" w:color="auto"/>
            <w:left w:val="none" w:sz="0" w:space="0" w:color="auto"/>
            <w:bottom w:val="none" w:sz="0" w:space="0" w:color="auto"/>
            <w:right w:val="none" w:sz="0" w:space="0" w:color="auto"/>
          </w:divBdr>
        </w:div>
        <w:div w:id="1507937990">
          <w:marLeft w:val="0"/>
          <w:marRight w:val="0"/>
          <w:marTop w:val="0"/>
          <w:marBottom w:val="0"/>
          <w:divBdr>
            <w:top w:val="none" w:sz="0" w:space="0" w:color="auto"/>
            <w:left w:val="none" w:sz="0" w:space="0" w:color="auto"/>
            <w:bottom w:val="none" w:sz="0" w:space="0" w:color="auto"/>
            <w:right w:val="none" w:sz="0" w:space="0" w:color="auto"/>
          </w:divBdr>
        </w:div>
        <w:div w:id="310719546">
          <w:marLeft w:val="0"/>
          <w:marRight w:val="0"/>
          <w:marTop w:val="0"/>
          <w:marBottom w:val="0"/>
          <w:divBdr>
            <w:top w:val="none" w:sz="0" w:space="0" w:color="auto"/>
            <w:left w:val="none" w:sz="0" w:space="0" w:color="auto"/>
            <w:bottom w:val="none" w:sz="0" w:space="0" w:color="auto"/>
            <w:right w:val="none" w:sz="0" w:space="0" w:color="auto"/>
          </w:divBdr>
        </w:div>
        <w:div w:id="927612640">
          <w:marLeft w:val="0"/>
          <w:marRight w:val="0"/>
          <w:marTop w:val="0"/>
          <w:marBottom w:val="0"/>
          <w:divBdr>
            <w:top w:val="none" w:sz="0" w:space="0" w:color="auto"/>
            <w:left w:val="none" w:sz="0" w:space="0" w:color="auto"/>
            <w:bottom w:val="none" w:sz="0" w:space="0" w:color="auto"/>
            <w:right w:val="none" w:sz="0" w:space="0" w:color="auto"/>
          </w:divBdr>
        </w:div>
        <w:div w:id="3943474">
          <w:marLeft w:val="0"/>
          <w:marRight w:val="0"/>
          <w:marTop w:val="0"/>
          <w:marBottom w:val="0"/>
          <w:divBdr>
            <w:top w:val="none" w:sz="0" w:space="0" w:color="auto"/>
            <w:left w:val="none" w:sz="0" w:space="0" w:color="auto"/>
            <w:bottom w:val="none" w:sz="0" w:space="0" w:color="auto"/>
            <w:right w:val="none" w:sz="0" w:space="0" w:color="auto"/>
          </w:divBdr>
        </w:div>
        <w:div w:id="336856818">
          <w:marLeft w:val="0"/>
          <w:marRight w:val="0"/>
          <w:marTop w:val="0"/>
          <w:marBottom w:val="0"/>
          <w:divBdr>
            <w:top w:val="none" w:sz="0" w:space="0" w:color="auto"/>
            <w:left w:val="none" w:sz="0" w:space="0" w:color="auto"/>
            <w:bottom w:val="none" w:sz="0" w:space="0" w:color="auto"/>
            <w:right w:val="none" w:sz="0" w:space="0" w:color="auto"/>
          </w:divBdr>
        </w:div>
        <w:div w:id="205143536">
          <w:marLeft w:val="0"/>
          <w:marRight w:val="0"/>
          <w:marTop w:val="0"/>
          <w:marBottom w:val="0"/>
          <w:divBdr>
            <w:top w:val="none" w:sz="0" w:space="0" w:color="auto"/>
            <w:left w:val="none" w:sz="0" w:space="0" w:color="auto"/>
            <w:bottom w:val="none" w:sz="0" w:space="0" w:color="auto"/>
            <w:right w:val="none" w:sz="0" w:space="0" w:color="auto"/>
          </w:divBdr>
        </w:div>
        <w:div w:id="1295941608">
          <w:marLeft w:val="0"/>
          <w:marRight w:val="0"/>
          <w:marTop w:val="0"/>
          <w:marBottom w:val="0"/>
          <w:divBdr>
            <w:top w:val="none" w:sz="0" w:space="0" w:color="auto"/>
            <w:left w:val="none" w:sz="0" w:space="0" w:color="auto"/>
            <w:bottom w:val="none" w:sz="0" w:space="0" w:color="auto"/>
            <w:right w:val="none" w:sz="0" w:space="0" w:color="auto"/>
          </w:divBdr>
        </w:div>
        <w:div w:id="256669794">
          <w:marLeft w:val="0"/>
          <w:marRight w:val="0"/>
          <w:marTop w:val="0"/>
          <w:marBottom w:val="0"/>
          <w:divBdr>
            <w:top w:val="none" w:sz="0" w:space="0" w:color="auto"/>
            <w:left w:val="none" w:sz="0" w:space="0" w:color="auto"/>
            <w:bottom w:val="none" w:sz="0" w:space="0" w:color="auto"/>
            <w:right w:val="none" w:sz="0" w:space="0" w:color="auto"/>
          </w:divBdr>
        </w:div>
        <w:div w:id="2142649707">
          <w:marLeft w:val="0"/>
          <w:marRight w:val="0"/>
          <w:marTop w:val="0"/>
          <w:marBottom w:val="0"/>
          <w:divBdr>
            <w:top w:val="none" w:sz="0" w:space="0" w:color="auto"/>
            <w:left w:val="none" w:sz="0" w:space="0" w:color="auto"/>
            <w:bottom w:val="none" w:sz="0" w:space="0" w:color="auto"/>
            <w:right w:val="none" w:sz="0" w:space="0" w:color="auto"/>
          </w:divBdr>
        </w:div>
        <w:div w:id="1698699413">
          <w:marLeft w:val="0"/>
          <w:marRight w:val="0"/>
          <w:marTop w:val="0"/>
          <w:marBottom w:val="0"/>
          <w:divBdr>
            <w:top w:val="none" w:sz="0" w:space="0" w:color="auto"/>
            <w:left w:val="none" w:sz="0" w:space="0" w:color="auto"/>
            <w:bottom w:val="none" w:sz="0" w:space="0" w:color="auto"/>
            <w:right w:val="none" w:sz="0" w:space="0" w:color="auto"/>
          </w:divBdr>
        </w:div>
        <w:div w:id="199516724">
          <w:marLeft w:val="0"/>
          <w:marRight w:val="0"/>
          <w:marTop w:val="0"/>
          <w:marBottom w:val="0"/>
          <w:divBdr>
            <w:top w:val="none" w:sz="0" w:space="0" w:color="auto"/>
            <w:left w:val="none" w:sz="0" w:space="0" w:color="auto"/>
            <w:bottom w:val="none" w:sz="0" w:space="0" w:color="auto"/>
            <w:right w:val="none" w:sz="0" w:space="0" w:color="auto"/>
          </w:divBdr>
        </w:div>
        <w:div w:id="102101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nstate.edu/system/templates/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3A2970982A4D8B88A4B89B68B58275"/>
        <w:category>
          <w:name w:val="General"/>
          <w:gallery w:val="placeholder"/>
        </w:category>
        <w:types>
          <w:type w:val="bbPlcHdr"/>
        </w:types>
        <w:behaviors>
          <w:behavior w:val="content"/>
        </w:behaviors>
        <w:guid w:val="{D837F86E-00B1-456B-A59F-E052D506CC50}"/>
      </w:docPartPr>
      <w:docPartBody>
        <w:p w:rsidR="00255738" w:rsidRDefault="005E19EC" w:rsidP="005E19EC">
          <w:pPr>
            <w:pStyle w:val="1F3A2970982A4D8B88A4B89B68B58275"/>
          </w:pPr>
          <w:r w:rsidRPr="003769F0">
            <w:rPr>
              <w:rStyle w:val="PlaceholderText"/>
            </w:rPr>
            <w:t>[Company]</w:t>
          </w:r>
        </w:p>
      </w:docPartBody>
    </w:docPart>
    <w:docPart>
      <w:docPartPr>
        <w:name w:val="1EA47BE56FBC42FC8A5EB9A3896070E7"/>
        <w:category>
          <w:name w:val="General"/>
          <w:gallery w:val="placeholder"/>
        </w:category>
        <w:types>
          <w:type w:val="bbPlcHdr"/>
        </w:types>
        <w:behaviors>
          <w:behavior w:val="content"/>
        </w:behaviors>
        <w:guid w:val="{C0F42408-2307-49AE-B0D5-279A61E44B3B}"/>
      </w:docPartPr>
      <w:docPartBody>
        <w:p w:rsidR="004925B9" w:rsidRDefault="004925B9" w:rsidP="004925B9">
          <w:pPr>
            <w:pStyle w:val="1EA47BE56FBC42FC8A5EB9A3896070E7"/>
          </w:pPr>
          <w:r w:rsidRPr="003769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EC"/>
    <w:rsid w:val="000A560D"/>
    <w:rsid w:val="000A7694"/>
    <w:rsid w:val="000F51E6"/>
    <w:rsid w:val="00192C8C"/>
    <w:rsid w:val="00205403"/>
    <w:rsid w:val="00255738"/>
    <w:rsid w:val="00271B0E"/>
    <w:rsid w:val="002F1049"/>
    <w:rsid w:val="0036403F"/>
    <w:rsid w:val="003A2854"/>
    <w:rsid w:val="003C763D"/>
    <w:rsid w:val="003E7E9F"/>
    <w:rsid w:val="00435998"/>
    <w:rsid w:val="004925B9"/>
    <w:rsid w:val="004A4F80"/>
    <w:rsid w:val="004B650D"/>
    <w:rsid w:val="00563693"/>
    <w:rsid w:val="005E19EC"/>
    <w:rsid w:val="00610ECB"/>
    <w:rsid w:val="00672F2D"/>
    <w:rsid w:val="00690FC2"/>
    <w:rsid w:val="006E53CF"/>
    <w:rsid w:val="00770608"/>
    <w:rsid w:val="007B3C5E"/>
    <w:rsid w:val="007B4041"/>
    <w:rsid w:val="007C6FBB"/>
    <w:rsid w:val="00893C0B"/>
    <w:rsid w:val="008B3668"/>
    <w:rsid w:val="00912CAA"/>
    <w:rsid w:val="009A44A3"/>
    <w:rsid w:val="00A0088C"/>
    <w:rsid w:val="00A0381F"/>
    <w:rsid w:val="00A152F7"/>
    <w:rsid w:val="00A36C4A"/>
    <w:rsid w:val="00A51260"/>
    <w:rsid w:val="00A616BF"/>
    <w:rsid w:val="00AE01D6"/>
    <w:rsid w:val="00BE52A4"/>
    <w:rsid w:val="00C44B19"/>
    <w:rsid w:val="00C763D9"/>
    <w:rsid w:val="00CD196A"/>
    <w:rsid w:val="00CD3FC0"/>
    <w:rsid w:val="00D11A1E"/>
    <w:rsid w:val="00D344FF"/>
    <w:rsid w:val="00DE0030"/>
    <w:rsid w:val="00E66F14"/>
    <w:rsid w:val="00EC0189"/>
    <w:rsid w:val="00F47C19"/>
    <w:rsid w:val="00F6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5B9"/>
    <w:rPr>
      <w:color w:val="808080"/>
    </w:rPr>
  </w:style>
  <w:style w:type="paragraph" w:customStyle="1" w:styleId="1F3A2970982A4D8B88A4B89B68B58275">
    <w:name w:val="1F3A2970982A4D8B88A4B89B68B58275"/>
    <w:rsid w:val="005E19EC"/>
  </w:style>
  <w:style w:type="paragraph" w:customStyle="1" w:styleId="1EA47BE56FBC42FC8A5EB9A3896070E7">
    <w:name w:val="1EA47BE56FBC42FC8A5EB9A3896070E7"/>
    <w:rsid w:val="00492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B7ACDE18B4DC478A71EDDA91B98879" ma:contentTypeVersion="18" ma:contentTypeDescription="Create a new document." ma:contentTypeScope="" ma:versionID="45640db112b8ca868556229dbd82d3fa">
  <xsd:schema xmlns:xsd="http://www.w3.org/2001/XMLSchema" xmlns:xs="http://www.w3.org/2001/XMLSchema" xmlns:p="http://schemas.microsoft.com/office/2006/metadata/properties" xmlns:ns2="2f59607f-e9bf-40ad-9e8f-31c2a1a397fb" xmlns:ns3="a6f2e28e-8872-4e5d-8cf2-87cf1025488b" targetNamespace="http://schemas.microsoft.com/office/2006/metadata/properties" ma:root="true" ma:fieldsID="8ecad20c12aba0df8a5a17ca7d1680c6" ns2:_="" ns3:_="">
    <xsd:import namespace="2f59607f-e9bf-40ad-9e8f-31c2a1a397fb"/>
    <xsd:import namespace="a6f2e28e-8872-4e5d-8cf2-87cf10254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9607f-e9bf-40ad-9e8f-31c2a1a39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f2e28e-8872-4e5d-8cf2-87cf102548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efdf47-afcc-4e61-b175-e65ab5d88de3}" ma:internalName="TaxCatchAll" ma:showField="CatchAllData" ma:web="a6f2e28e-8872-4e5d-8cf2-87cf10254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f2e28e-8872-4e5d-8cf2-87cf1025488b" xsi:nil="true"/>
    <lcf76f155ced4ddcb4097134ff3c332f xmlns="2f59607f-e9bf-40ad-9e8f-31c2a1a397f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E52411-1F21-40CE-8C8E-513508A9B469}">
  <ds:schemaRefs>
    <ds:schemaRef ds:uri="http://schemas.openxmlformats.org/officeDocument/2006/bibliography"/>
  </ds:schemaRefs>
</ds:datastoreItem>
</file>

<file path=customXml/itemProps2.xml><?xml version="1.0" encoding="utf-8"?>
<ds:datastoreItem xmlns:ds="http://schemas.openxmlformats.org/officeDocument/2006/customXml" ds:itemID="{50F05EC6-DC10-4735-8ABE-4A1340F46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9607f-e9bf-40ad-9e8f-31c2a1a397fb"/>
    <ds:schemaRef ds:uri="a6f2e28e-8872-4e5d-8cf2-87cf10254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E028BB-9BAD-40DE-A17E-DA12DCFBB3AB}">
  <ds:schemaRefs>
    <ds:schemaRef ds:uri="http://schemas.microsoft.com/office/2006/metadata/properties"/>
    <ds:schemaRef ds:uri="http://schemas.microsoft.com/office/infopath/2007/PartnerControls"/>
    <ds:schemaRef ds:uri="a6f2e28e-8872-4e5d-8cf2-87cf1025488b"/>
    <ds:schemaRef ds:uri="2f59607f-e9bf-40ad-9e8f-31c2a1a397fb"/>
  </ds:schemaRefs>
</ds:datastoreItem>
</file>

<file path=customXml/itemProps4.xml><?xml version="1.0" encoding="utf-8"?>
<ds:datastoreItem xmlns:ds="http://schemas.openxmlformats.org/officeDocument/2006/customXml" ds:itemID="{152939AB-B04E-423C-911B-30AAB8F58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Title</vt:lpstr>
    </vt:vector>
  </TitlesOfParts>
  <Company>Minnesota State Facilities Use Agreement-General Purpose-On-Campus Only</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Leticia Benner</dc:creator>
  <cp:keywords/>
  <dc:description/>
  <cp:lastModifiedBy>Monn, Celena M</cp:lastModifiedBy>
  <cp:revision>3</cp:revision>
  <dcterms:created xsi:type="dcterms:W3CDTF">2024-10-22T17:18:00Z</dcterms:created>
  <dcterms:modified xsi:type="dcterms:W3CDTF">2024-12-20T13:54:00Z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0x01010039B7ACDE18B4DC478A71EDDA91B98879</vt:lpwstr>
  </property>
</Properties>
</file>